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356D9" w14:textId="77777777" w:rsidR="00C42E07" w:rsidRDefault="00C42E07" w:rsidP="003A700A">
      <w:pPr>
        <w:jc w:val="center"/>
      </w:pPr>
      <w:r>
        <w:rPr>
          <w:noProof/>
          <w:lang w:val="en-GB" w:eastAsia="en-GB"/>
        </w:rPr>
        <w:drawing>
          <wp:inline distT="0" distB="0" distL="0" distR="0" wp14:anchorId="24B9B00A" wp14:editId="02A325A9">
            <wp:extent cx="3838575" cy="1456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1456690"/>
                    </a:xfrm>
                    <a:prstGeom prst="rect">
                      <a:avLst/>
                    </a:prstGeom>
                    <a:noFill/>
                    <a:ln>
                      <a:noFill/>
                    </a:ln>
                  </pic:spPr>
                </pic:pic>
              </a:graphicData>
            </a:graphic>
          </wp:inline>
        </w:drawing>
      </w:r>
    </w:p>
    <w:p w14:paraId="78E7B2FF" w14:textId="77777777" w:rsidR="00C42E07" w:rsidRPr="00C42E07" w:rsidRDefault="00C42E07" w:rsidP="003A700A"/>
    <w:p w14:paraId="6BCADDB1" w14:textId="7BC978B4" w:rsidR="00C42E07" w:rsidRDefault="00C42E07" w:rsidP="003A700A">
      <w:pPr>
        <w:pStyle w:val="Title"/>
        <w:jc w:val="center"/>
      </w:pPr>
      <w:r>
        <w:t xml:space="preserve">The Sydney University Postgraduate Representative Association (SUPRA) </w:t>
      </w:r>
      <w:r w:rsidR="00080866">
        <w:t xml:space="preserve">Vice </w:t>
      </w:r>
      <w:r w:rsidR="00F76493">
        <w:t>President</w:t>
      </w:r>
      <w:r>
        <w:t xml:space="preserve"> Duty Statement</w:t>
      </w:r>
    </w:p>
    <w:p w14:paraId="60A7AF48" w14:textId="77777777" w:rsidR="00C42E07" w:rsidRDefault="00C42E07" w:rsidP="003A700A"/>
    <w:p w14:paraId="1BFC5139" w14:textId="77777777" w:rsidR="00C42E07" w:rsidRDefault="00C42E07" w:rsidP="003A700A">
      <w:pPr>
        <w:rPr>
          <w:rFonts w:ascii="Helvetica Neue Bold Condensed" w:hAnsi="Helvetica Neue Bold Condensed"/>
          <w:color w:val="943634" w:themeColor="accent2" w:themeShade="BF"/>
          <w:sz w:val="36"/>
          <w:szCs w:val="36"/>
        </w:rPr>
      </w:pPr>
      <w:r w:rsidRPr="003D3C97">
        <w:rPr>
          <w:rFonts w:ascii="Helvetica Neue Bold Condensed" w:hAnsi="Helvetica Neue Bold Condensed"/>
          <w:color w:val="943634" w:themeColor="accent2" w:themeShade="BF"/>
          <w:sz w:val="36"/>
          <w:szCs w:val="36"/>
        </w:rPr>
        <w:t>Preamble:</w:t>
      </w:r>
    </w:p>
    <w:p w14:paraId="2788544C" w14:textId="6728E750" w:rsidR="00F76493" w:rsidRPr="009D1E10" w:rsidRDefault="00F76493" w:rsidP="003A700A">
      <w:pPr>
        <w:widowControl w:val="0"/>
        <w:autoSpaceDE w:val="0"/>
        <w:autoSpaceDN w:val="0"/>
        <w:adjustRightInd w:val="0"/>
        <w:spacing w:after="240"/>
        <w:rPr>
          <w:rFonts w:cs="Times"/>
          <w:color w:val="7F7F7F" w:themeColor="text1" w:themeTint="80"/>
          <w:sz w:val="20"/>
          <w:szCs w:val="20"/>
          <w:lang w:val="en-US"/>
        </w:rPr>
      </w:pPr>
      <w:r w:rsidRPr="009D1E10">
        <w:rPr>
          <w:rFonts w:cs="Cambria"/>
          <w:color w:val="7F7F7F" w:themeColor="text1" w:themeTint="80"/>
          <w:sz w:val="20"/>
          <w:szCs w:val="20"/>
          <w:lang w:val="en-US"/>
        </w:rPr>
        <w:t xml:space="preserve">The following duties shall be discharged by the Office of the </w:t>
      </w:r>
      <w:r w:rsidR="00080866" w:rsidRPr="009D1E10">
        <w:rPr>
          <w:rFonts w:cs="Cambria"/>
          <w:color w:val="7F7F7F" w:themeColor="text1" w:themeTint="80"/>
          <w:sz w:val="20"/>
          <w:szCs w:val="20"/>
          <w:lang w:val="en-US"/>
        </w:rPr>
        <w:t xml:space="preserve">Vice </w:t>
      </w:r>
      <w:r w:rsidRPr="009D1E10">
        <w:rPr>
          <w:rFonts w:cs="Cambria"/>
          <w:color w:val="7F7F7F" w:themeColor="text1" w:themeTint="80"/>
          <w:sz w:val="20"/>
          <w:szCs w:val="20"/>
          <w:lang w:val="en-US"/>
        </w:rPr>
        <w:t xml:space="preserve">President and their conduct in the governance of the Association. </w:t>
      </w:r>
      <w:r w:rsidR="00291BA3" w:rsidRPr="009D1E10">
        <w:rPr>
          <w:rFonts w:cs="Cambria"/>
          <w:color w:val="7F7F7F" w:themeColor="text1" w:themeTint="80"/>
          <w:sz w:val="20"/>
          <w:szCs w:val="20"/>
          <w:lang w:val="en-US"/>
        </w:rPr>
        <w:t>The Vice President has the right to delegate any tasks to other Council Members, however, if the tasks include paid hours, a written agreement mu</w:t>
      </w:r>
      <w:r w:rsidR="00F36967">
        <w:rPr>
          <w:rFonts w:cs="Cambria"/>
          <w:color w:val="7F7F7F" w:themeColor="text1" w:themeTint="80"/>
          <w:sz w:val="20"/>
          <w:szCs w:val="20"/>
          <w:lang w:val="en-US"/>
        </w:rPr>
        <w:t>st be submitted to the Finance</w:t>
      </w:r>
      <w:bookmarkStart w:id="0" w:name="_GoBack"/>
      <w:bookmarkEnd w:id="0"/>
      <w:r w:rsidR="00291BA3" w:rsidRPr="009D1E10">
        <w:rPr>
          <w:rFonts w:cs="Cambria"/>
          <w:color w:val="7F7F7F" w:themeColor="text1" w:themeTint="80"/>
          <w:sz w:val="20"/>
          <w:szCs w:val="20"/>
          <w:lang w:val="en-US"/>
        </w:rPr>
        <w:t xml:space="preserve"> Manager. </w:t>
      </w:r>
      <w:r w:rsidRPr="009D1E10">
        <w:rPr>
          <w:rFonts w:cs="Cambria"/>
          <w:color w:val="7F7F7F" w:themeColor="text1" w:themeTint="80"/>
          <w:sz w:val="20"/>
          <w:szCs w:val="20"/>
          <w:lang w:val="en-US"/>
        </w:rPr>
        <w:t>In no way shall any of these duties be interpreted to contravene the Constitution or SUPRA Regulations.</w:t>
      </w:r>
    </w:p>
    <w:p w14:paraId="39C4B90C" w14:textId="77777777" w:rsidR="00C42E07" w:rsidRDefault="00C42E07" w:rsidP="003A700A">
      <w:pPr>
        <w:pStyle w:val="Heading1"/>
        <w:spacing w:line="240" w:lineRule="auto"/>
      </w:pPr>
      <w:r w:rsidRPr="00C42E07">
        <w:t>Definitions</w:t>
      </w:r>
    </w:p>
    <w:p w14:paraId="1DA26A11" w14:textId="7ACBC193" w:rsidR="00813590" w:rsidRPr="009D1E10" w:rsidRDefault="00813590" w:rsidP="003A700A">
      <w:pPr>
        <w:pStyle w:val="BodyText"/>
        <w:numPr>
          <w:ilvl w:val="2"/>
          <w:numId w:val="1"/>
        </w:numPr>
        <w:rPr>
          <w:sz w:val="20"/>
          <w:szCs w:val="20"/>
        </w:rPr>
      </w:pPr>
      <w:r w:rsidRPr="009D1E10">
        <w:rPr>
          <w:sz w:val="20"/>
          <w:szCs w:val="20"/>
        </w:rPr>
        <w:t xml:space="preserve">The Council is defined by the SUPRA Constitution. </w:t>
      </w:r>
    </w:p>
    <w:p w14:paraId="0D6397EA" w14:textId="69E643B6" w:rsidR="00DE79E7" w:rsidRPr="009D1E10" w:rsidRDefault="00DE79E7" w:rsidP="00DE79E7">
      <w:pPr>
        <w:pStyle w:val="BodyText"/>
        <w:numPr>
          <w:ilvl w:val="2"/>
          <w:numId w:val="1"/>
        </w:numPr>
        <w:rPr>
          <w:sz w:val="20"/>
          <w:szCs w:val="20"/>
        </w:rPr>
      </w:pPr>
      <w:r w:rsidRPr="009D1E10">
        <w:rPr>
          <w:sz w:val="20"/>
          <w:szCs w:val="20"/>
        </w:rPr>
        <w:t xml:space="preserve">An </w:t>
      </w:r>
      <w:r w:rsidR="00592DFC" w:rsidRPr="009D1E10">
        <w:rPr>
          <w:sz w:val="20"/>
          <w:szCs w:val="20"/>
        </w:rPr>
        <w:t>Officer</w:t>
      </w:r>
      <w:r w:rsidRPr="009D1E10">
        <w:rPr>
          <w:sz w:val="20"/>
          <w:szCs w:val="20"/>
        </w:rPr>
        <w:t xml:space="preserve"> is defined by the SUPRA Constitution. </w:t>
      </w:r>
    </w:p>
    <w:p w14:paraId="272EDCBC" w14:textId="3FD30C8E" w:rsidR="00DE79E7" w:rsidRPr="009D1E10" w:rsidRDefault="0009168F" w:rsidP="00DE79E7">
      <w:pPr>
        <w:pStyle w:val="BodyText"/>
        <w:numPr>
          <w:ilvl w:val="2"/>
          <w:numId w:val="1"/>
        </w:numPr>
        <w:rPr>
          <w:sz w:val="20"/>
          <w:szCs w:val="20"/>
        </w:rPr>
      </w:pPr>
      <w:r w:rsidRPr="009D1E10">
        <w:rPr>
          <w:sz w:val="20"/>
          <w:szCs w:val="20"/>
        </w:rPr>
        <w:t xml:space="preserve">Executive Office Bearers are </w:t>
      </w:r>
      <w:r w:rsidR="00DE79E7" w:rsidRPr="009D1E10">
        <w:rPr>
          <w:sz w:val="20"/>
          <w:szCs w:val="20"/>
        </w:rPr>
        <w:t xml:space="preserve">defined by the SUPRA Constitution. </w:t>
      </w:r>
    </w:p>
    <w:p w14:paraId="63F272DC" w14:textId="1E957111" w:rsidR="00813590" w:rsidRPr="009D1E10" w:rsidRDefault="00813590" w:rsidP="003A700A">
      <w:pPr>
        <w:pStyle w:val="BodyText"/>
        <w:numPr>
          <w:ilvl w:val="2"/>
          <w:numId w:val="1"/>
        </w:numPr>
        <w:rPr>
          <w:sz w:val="20"/>
          <w:szCs w:val="20"/>
        </w:rPr>
      </w:pPr>
      <w:r w:rsidRPr="009D1E10">
        <w:rPr>
          <w:sz w:val="20"/>
          <w:szCs w:val="20"/>
        </w:rPr>
        <w:t>The Vice President</w:t>
      </w:r>
      <w:r w:rsidR="00DE79E7" w:rsidRPr="009D1E10">
        <w:rPr>
          <w:sz w:val="20"/>
          <w:szCs w:val="20"/>
        </w:rPr>
        <w:t xml:space="preserve"> is a member of the Executive </w:t>
      </w:r>
      <w:r w:rsidRPr="009D1E10">
        <w:rPr>
          <w:sz w:val="20"/>
          <w:szCs w:val="20"/>
        </w:rPr>
        <w:t xml:space="preserve">elected by Council. </w:t>
      </w:r>
    </w:p>
    <w:p w14:paraId="1AF5FCD2" w14:textId="27C41F8F" w:rsidR="00CE33F9" w:rsidRPr="009D1E10" w:rsidRDefault="00DC342D" w:rsidP="00CE33F9">
      <w:pPr>
        <w:pStyle w:val="BodyText"/>
        <w:numPr>
          <w:ilvl w:val="2"/>
          <w:numId w:val="1"/>
        </w:numPr>
        <w:rPr>
          <w:sz w:val="20"/>
          <w:szCs w:val="20"/>
        </w:rPr>
      </w:pPr>
      <w:r w:rsidRPr="009D1E10">
        <w:rPr>
          <w:sz w:val="20"/>
          <w:szCs w:val="20"/>
        </w:rPr>
        <w:t xml:space="preserve">The Vice President is the second in charge and advisor to the President. </w:t>
      </w:r>
    </w:p>
    <w:p w14:paraId="4AFBC3D2" w14:textId="77777777" w:rsidR="00C42E07" w:rsidRDefault="00C42E07" w:rsidP="003A700A">
      <w:pPr>
        <w:pStyle w:val="Heading1"/>
        <w:spacing w:line="240" w:lineRule="auto"/>
      </w:pPr>
      <w:r w:rsidRPr="00C42E07">
        <w:t>Principles</w:t>
      </w:r>
    </w:p>
    <w:p w14:paraId="66683B1E" w14:textId="4F71BD38" w:rsidR="00427945" w:rsidRPr="009D1E10" w:rsidRDefault="003455B8" w:rsidP="00660913">
      <w:pPr>
        <w:pStyle w:val="BodyText"/>
        <w:numPr>
          <w:ilvl w:val="2"/>
          <w:numId w:val="1"/>
        </w:numPr>
        <w:rPr>
          <w:sz w:val="20"/>
          <w:szCs w:val="20"/>
        </w:rPr>
      </w:pPr>
      <w:r w:rsidRPr="009D1E10">
        <w:rPr>
          <w:sz w:val="20"/>
          <w:szCs w:val="20"/>
        </w:rPr>
        <w:t>The Vice President</w:t>
      </w:r>
      <w:r w:rsidR="00CE33F9" w:rsidRPr="009D1E10">
        <w:rPr>
          <w:sz w:val="20"/>
          <w:szCs w:val="20"/>
        </w:rPr>
        <w:t xml:space="preserve"> </w:t>
      </w:r>
      <w:r w:rsidRPr="009D1E10">
        <w:rPr>
          <w:sz w:val="20"/>
          <w:szCs w:val="20"/>
        </w:rPr>
        <w:t xml:space="preserve">is responsible for representing postgraduate students and advocating on their behalf, especially with regards to </w:t>
      </w:r>
      <w:r w:rsidR="005A11B6" w:rsidRPr="009D1E10">
        <w:rPr>
          <w:sz w:val="20"/>
          <w:szCs w:val="20"/>
        </w:rPr>
        <w:t>students</w:t>
      </w:r>
      <w:r w:rsidRPr="009D1E10">
        <w:rPr>
          <w:sz w:val="20"/>
          <w:szCs w:val="20"/>
        </w:rPr>
        <w:t xml:space="preserve"> from diverse and marginalised backgrounds.</w:t>
      </w:r>
    </w:p>
    <w:p w14:paraId="3DCD005F" w14:textId="1FD9F835" w:rsidR="00476BAD" w:rsidRPr="009D1E10" w:rsidRDefault="00476BAD" w:rsidP="00476BAD">
      <w:pPr>
        <w:pStyle w:val="BodyText"/>
        <w:rPr>
          <w:sz w:val="20"/>
          <w:szCs w:val="20"/>
        </w:rPr>
      </w:pPr>
      <w:r w:rsidRPr="009D1E10">
        <w:rPr>
          <w:sz w:val="20"/>
          <w:szCs w:val="20"/>
        </w:rPr>
        <w:t xml:space="preserve">The Vice President will endeavour to ensure that their conduct is transparent and consultative. </w:t>
      </w:r>
    </w:p>
    <w:p w14:paraId="37942D8D" w14:textId="77777777" w:rsidR="00C42E07" w:rsidRDefault="00C42E07" w:rsidP="003A700A">
      <w:pPr>
        <w:pStyle w:val="Heading1"/>
        <w:spacing w:line="240" w:lineRule="auto"/>
      </w:pPr>
      <w:r w:rsidRPr="00C42E07">
        <w:t>Responsibilities</w:t>
      </w:r>
    </w:p>
    <w:p w14:paraId="036823EB" w14:textId="1498E4AB" w:rsidR="00326252" w:rsidRPr="009D1E10" w:rsidRDefault="00326252" w:rsidP="00326252">
      <w:pPr>
        <w:pStyle w:val="BodyText"/>
        <w:numPr>
          <w:ilvl w:val="2"/>
          <w:numId w:val="1"/>
        </w:numPr>
        <w:rPr>
          <w:sz w:val="20"/>
          <w:szCs w:val="20"/>
        </w:rPr>
      </w:pPr>
      <w:r w:rsidRPr="009D1E10">
        <w:rPr>
          <w:sz w:val="20"/>
          <w:szCs w:val="20"/>
        </w:rPr>
        <w:t>The Vice President is the Policy Manager for the Association.</w:t>
      </w:r>
    </w:p>
    <w:p w14:paraId="4D36B3AE" w14:textId="0AC3BA4E" w:rsidR="00326252" w:rsidRPr="009D1E10" w:rsidRDefault="00326252" w:rsidP="00326252">
      <w:pPr>
        <w:pStyle w:val="BodyText"/>
        <w:numPr>
          <w:ilvl w:val="2"/>
          <w:numId w:val="1"/>
        </w:numPr>
        <w:rPr>
          <w:sz w:val="20"/>
          <w:szCs w:val="20"/>
        </w:rPr>
      </w:pPr>
      <w:r w:rsidRPr="009D1E10">
        <w:rPr>
          <w:sz w:val="20"/>
          <w:szCs w:val="20"/>
        </w:rPr>
        <w:lastRenderedPageBreak/>
        <w:t xml:space="preserve">The Vice President is the </w:t>
      </w:r>
      <w:r w:rsidR="00603F6B" w:rsidRPr="009D1E10">
        <w:rPr>
          <w:sz w:val="20"/>
          <w:szCs w:val="20"/>
        </w:rPr>
        <w:t xml:space="preserve">Policy </w:t>
      </w:r>
      <w:r w:rsidRPr="009D1E10">
        <w:rPr>
          <w:sz w:val="20"/>
          <w:szCs w:val="20"/>
        </w:rPr>
        <w:t>Advisor to Council.</w:t>
      </w:r>
    </w:p>
    <w:p w14:paraId="58B59903" w14:textId="54E8FA28" w:rsidR="00D84893" w:rsidRPr="009D1E10" w:rsidRDefault="00326252" w:rsidP="00660913">
      <w:pPr>
        <w:pStyle w:val="BodyText"/>
        <w:rPr>
          <w:sz w:val="20"/>
          <w:szCs w:val="20"/>
          <w:lang w:val="en-US"/>
        </w:rPr>
      </w:pPr>
      <w:r w:rsidRPr="009D1E10">
        <w:rPr>
          <w:sz w:val="20"/>
          <w:szCs w:val="20"/>
        </w:rPr>
        <w:t>The Vice President is the Chairperson of the Policy Committee.</w:t>
      </w:r>
    </w:p>
    <w:p w14:paraId="797AAE48" w14:textId="142653F0" w:rsidR="00660913" w:rsidRPr="009D1E10" w:rsidRDefault="00660913" w:rsidP="00660913">
      <w:pPr>
        <w:pStyle w:val="BodyText"/>
        <w:rPr>
          <w:sz w:val="20"/>
          <w:szCs w:val="20"/>
          <w:lang w:val="en-US"/>
        </w:rPr>
      </w:pPr>
      <w:r w:rsidRPr="009D1E10">
        <w:rPr>
          <w:sz w:val="20"/>
          <w:szCs w:val="20"/>
        </w:rPr>
        <w:t xml:space="preserve">The Vice President </w:t>
      </w:r>
      <w:r w:rsidR="00EB5AC1" w:rsidRPr="009D1E10">
        <w:rPr>
          <w:rFonts w:cs="Cambria"/>
          <w:color w:val="7F7F7F" w:themeColor="text1" w:themeTint="80"/>
          <w:sz w:val="20"/>
          <w:szCs w:val="20"/>
          <w:lang w:val="en-US"/>
        </w:rPr>
        <w:t>is responsible for representing the views of Council.</w:t>
      </w:r>
    </w:p>
    <w:p w14:paraId="4AA44108" w14:textId="77777777" w:rsidR="00C42E07" w:rsidRDefault="00C42E07" w:rsidP="003A700A">
      <w:pPr>
        <w:pStyle w:val="Heading1"/>
        <w:spacing w:line="240" w:lineRule="auto"/>
      </w:pPr>
      <w:r w:rsidRPr="00C42E07">
        <w:t>Duties</w:t>
      </w:r>
    </w:p>
    <w:p w14:paraId="5468167B" w14:textId="1A406CF2" w:rsidR="005807D4" w:rsidRDefault="005807D4" w:rsidP="008174FD">
      <w:pPr>
        <w:pStyle w:val="Heading2"/>
      </w:pPr>
      <w:r>
        <w:t>Vice President</w:t>
      </w:r>
    </w:p>
    <w:p w14:paraId="6BEA6563" w14:textId="1B6B3A5D" w:rsidR="005807D4" w:rsidRPr="009D1E10" w:rsidRDefault="005807D4" w:rsidP="008174FD">
      <w:pPr>
        <w:pStyle w:val="BodyText"/>
        <w:rPr>
          <w:sz w:val="20"/>
          <w:szCs w:val="20"/>
        </w:rPr>
      </w:pPr>
      <w:r w:rsidRPr="009D1E10">
        <w:rPr>
          <w:sz w:val="20"/>
          <w:szCs w:val="20"/>
        </w:rPr>
        <w:t>As second in charge, the Vice President must support the President.</w:t>
      </w:r>
    </w:p>
    <w:p w14:paraId="021C86C7" w14:textId="636820EE" w:rsidR="005807D4" w:rsidRPr="009D1E10" w:rsidRDefault="005807D4" w:rsidP="008174FD">
      <w:pPr>
        <w:pStyle w:val="BodyText"/>
        <w:rPr>
          <w:sz w:val="20"/>
          <w:szCs w:val="20"/>
        </w:rPr>
      </w:pPr>
      <w:r w:rsidRPr="009D1E10">
        <w:rPr>
          <w:sz w:val="20"/>
          <w:szCs w:val="20"/>
        </w:rPr>
        <w:t>The Vice President will act as the default acting President when the President is absent or must resign without replacement.</w:t>
      </w:r>
    </w:p>
    <w:p w14:paraId="7BAAD2DB" w14:textId="2CC43097" w:rsidR="005807D4" w:rsidRPr="009D1E10" w:rsidRDefault="005807D4" w:rsidP="008174FD">
      <w:pPr>
        <w:pStyle w:val="BodyText"/>
        <w:rPr>
          <w:sz w:val="20"/>
          <w:szCs w:val="20"/>
        </w:rPr>
      </w:pPr>
      <w:r w:rsidRPr="009D1E10">
        <w:rPr>
          <w:sz w:val="20"/>
          <w:szCs w:val="20"/>
        </w:rPr>
        <w:t>The Vice President will perform duties as delegated by the President within reasonable negotiation with the President if necessary.</w:t>
      </w:r>
    </w:p>
    <w:p w14:paraId="55CD8268" w14:textId="6BDBC355" w:rsidR="00E33DBA" w:rsidRPr="009D1E10" w:rsidRDefault="00E33DBA" w:rsidP="00E33DBA">
      <w:pPr>
        <w:pStyle w:val="BodyText"/>
        <w:rPr>
          <w:sz w:val="20"/>
          <w:szCs w:val="20"/>
        </w:rPr>
      </w:pPr>
      <w:r w:rsidRPr="009D1E10">
        <w:rPr>
          <w:sz w:val="20"/>
          <w:szCs w:val="20"/>
        </w:rPr>
        <w:t>The Vice President is the primary organiser of the monthly wine and cheese postgraduate social events, and must ensure that all practical, logistical and promotional organising goes ahead in a smooth and timely manner.</w:t>
      </w:r>
    </w:p>
    <w:p w14:paraId="0EF39156" w14:textId="0B229AE5" w:rsidR="002D215F" w:rsidRPr="009D1E10" w:rsidRDefault="002D215F" w:rsidP="002D215F">
      <w:pPr>
        <w:pStyle w:val="BodyText"/>
        <w:rPr>
          <w:sz w:val="20"/>
          <w:szCs w:val="20"/>
        </w:rPr>
      </w:pPr>
      <w:r w:rsidRPr="009D1E10">
        <w:rPr>
          <w:sz w:val="20"/>
          <w:szCs w:val="20"/>
        </w:rPr>
        <w:t xml:space="preserve">Where appropriate, the Vice President shall attend and support relevant activist groups on campus. </w:t>
      </w:r>
    </w:p>
    <w:p w14:paraId="3965BC3F" w14:textId="5D4704FC" w:rsidR="002D215F" w:rsidRPr="009D1E10" w:rsidRDefault="002D215F" w:rsidP="002D215F">
      <w:pPr>
        <w:pStyle w:val="BodyText"/>
        <w:rPr>
          <w:sz w:val="20"/>
          <w:szCs w:val="20"/>
        </w:rPr>
      </w:pPr>
      <w:r w:rsidRPr="009D1E10">
        <w:rPr>
          <w:sz w:val="20"/>
          <w:szCs w:val="20"/>
        </w:rPr>
        <w:t xml:space="preserve">The Vice President shall encourage constituents and Councillors to get involved with postgraduate student activism. </w:t>
      </w:r>
    </w:p>
    <w:p w14:paraId="73DF3102" w14:textId="0630BC67" w:rsidR="005807D4" w:rsidRDefault="005807D4" w:rsidP="00931F25">
      <w:pPr>
        <w:pStyle w:val="Heading2"/>
        <w:rPr>
          <w:rFonts w:cs="Times"/>
          <w:lang w:val="en-US"/>
        </w:rPr>
      </w:pPr>
      <w:r>
        <w:rPr>
          <w:rFonts w:cs="Times"/>
          <w:lang w:val="en-US"/>
        </w:rPr>
        <w:t>Policy Manager of the Association</w:t>
      </w:r>
    </w:p>
    <w:p w14:paraId="1FFD32F5" w14:textId="488B376F" w:rsidR="006A3A21" w:rsidRPr="009D1E10" w:rsidRDefault="006A3A21" w:rsidP="008174FD">
      <w:pPr>
        <w:pStyle w:val="BodyText"/>
        <w:rPr>
          <w:rFonts w:cs="Times"/>
          <w:sz w:val="20"/>
          <w:szCs w:val="20"/>
          <w:lang w:val="en-US"/>
        </w:rPr>
      </w:pPr>
      <w:r w:rsidRPr="009D1E10">
        <w:rPr>
          <w:rFonts w:cs="Times"/>
          <w:sz w:val="20"/>
          <w:szCs w:val="20"/>
          <w:lang w:val="en-US"/>
        </w:rPr>
        <w:t xml:space="preserve">As Policy Manager, </w:t>
      </w:r>
      <w:r w:rsidRPr="009D1E10">
        <w:rPr>
          <w:sz w:val="20"/>
          <w:szCs w:val="20"/>
        </w:rPr>
        <w:t>the Vice President oversees the development, management, and production of submissions, internal policy, and Council positions.</w:t>
      </w:r>
    </w:p>
    <w:p w14:paraId="1FDA682E" w14:textId="3E89B6DE" w:rsidR="006A3A21" w:rsidRPr="009D1E10" w:rsidRDefault="006A3A21" w:rsidP="008174FD">
      <w:pPr>
        <w:pStyle w:val="BodyText"/>
        <w:rPr>
          <w:rFonts w:cs="Times"/>
          <w:sz w:val="20"/>
          <w:szCs w:val="20"/>
          <w:lang w:val="en-US"/>
        </w:rPr>
      </w:pPr>
      <w:r w:rsidRPr="009D1E10">
        <w:rPr>
          <w:sz w:val="20"/>
          <w:szCs w:val="20"/>
        </w:rPr>
        <w:t>The Vice President has delegated authority to sign off on any submissions, Council positions and draft regulations that are to go before Council for ratification.</w:t>
      </w:r>
    </w:p>
    <w:p w14:paraId="44393C30" w14:textId="0C62D13C" w:rsidR="006A3A21" w:rsidRPr="009D1E10" w:rsidRDefault="006A3A21" w:rsidP="008174FD">
      <w:pPr>
        <w:pStyle w:val="BodyText"/>
        <w:rPr>
          <w:rFonts w:cs="Times"/>
          <w:sz w:val="20"/>
          <w:szCs w:val="20"/>
          <w:lang w:val="en-US"/>
        </w:rPr>
      </w:pPr>
      <w:r w:rsidRPr="009D1E10">
        <w:rPr>
          <w:sz w:val="20"/>
          <w:szCs w:val="20"/>
        </w:rPr>
        <w:t>The Vice President has a responsibility, jointly with the Executive, for the overview of existing internal and external policy.</w:t>
      </w:r>
    </w:p>
    <w:p w14:paraId="1D52B7D1" w14:textId="2C67ACE7" w:rsidR="006A33AC" w:rsidRDefault="006A33AC" w:rsidP="008174FD">
      <w:pPr>
        <w:pStyle w:val="Heading2"/>
        <w:rPr>
          <w:rFonts w:cs="Times"/>
          <w:lang w:val="en-US"/>
        </w:rPr>
      </w:pPr>
      <w:r>
        <w:rPr>
          <w:rFonts w:cs="Times"/>
          <w:lang w:val="en-US"/>
        </w:rPr>
        <w:t>P</w:t>
      </w:r>
      <w:r w:rsidR="00407037">
        <w:rPr>
          <w:rFonts w:cs="Times"/>
          <w:lang w:val="en-US"/>
        </w:rPr>
        <w:t>olic</w:t>
      </w:r>
      <w:r>
        <w:rPr>
          <w:rFonts w:cs="Times"/>
          <w:lang w:val="en-US"/>
        </w:rPr>
        <w:t>y Advisor to Council</w:t>
      </w:r>
    </w:p>
    <w:p w14:paraId="4C0ECF3C" w14:textId="16AFC993" w:rsidR="00407037" w:rsidRPr="009D1E10" w:rsidRDefault="00407037" w:rsidP="008174FD">
      <w:pPr>
        <w:pStyle w:val="BodyText"/>
        <w:rPr>
          <w:sz w:val="20"/>
          <w:szCs w:val="20"/>
          <w:lang w:val="en-US"/>
        </w:rPr>
      </w:pPr>
      <w:r w:rsidRPr="009D1E10">
        <w:rPr>
          <w:sz w:val="20"/>
          <w:szCs w:val="20"/>
          <w:lang w:val="en-US"/>
        </w:rPr>
        <w:t>As Polic</w:t>
      </w:r>
      <w:r w:rsidR="007D4C81" w:rsidRPr="009D1E10">
        <w:rPr>
          <w:sz w:val="20"/>
          <w:szCs w:val="20"/>
          <w:lang w:val="en-US"/>
        </w:rPr>
        <w:t xml:space="preserve">y Advisor, the Vice </w:t>
      </w:r>
      <w:r w:rsidR="006A33AC" w:rsidRPr="009D1E10">
        <w:rPr>
          <w:sz w:val="20"/>
          <w:szCs w:val="20"/>
          <w:lang w:val="en-US"/>
        </w:rPr>
        <w:t xml:space="preserve">President has a responsibility to keep Council informed of matters pertaining to university, government, and higher education policy. </w:t>
      </w:r>
    </w:p>
    <w:p w14:paraId="4AD8D9B3" w14:textId="67DF3BAC" w:rsidR="00407037" w:rsidRPr="009D1E10" w:rsidRDefault="006A33AC" w:rsidP="008174FD">
      <w:pPr>
        <w:pStyle w:val="BodyText"/>
        <w:rPr>
          <w:sz w:val="20"/>
          <w:szCs w:val="20"/>
          <w:lang w:val="en-US"/>
        </w:rPr>
      </w:pPr>
      <w:r w:rsidRPr="009D1E10">
        <w:rPr>
          <w:rFonts w:eastAsia="MS Mincho" w:cs="MS Mincho"/>
          <w:sz w:val="20"/>
          <w:szCs w:val="20"/>
          <w:lang w:val="en-US"/>
        </w:rPr>
        <w:t> </w:t>
      </w:r>
      <w:r w:rsidR="007D4C81" w:rsidRPr="009D1E10">
        <w:rPr>
          <w:sz w:val="20"/>
          <w:szCs w:val="20"/>
          <w:lang w:val="en-US"/>
        </w:rPr>
        <w:t xml:space="preserve">The Vice </w:t>
      </w:r>
      <w:r w:rsidR="00407037" w:rsidRPr="009D1E10">
        <w:rPr>
          <w:sz w:val="20"/>
          <w:szCs w:val="20"/>
          <w:lang w:val="en-US"/>
        </w:rPr>
        <w:t>President shall</w:t>
      </w:r>
      <w:r w:rsidRPr="009D1E10">
        <w:rPr>
          <w:sz w:val="20"/>
          <w:szCs w:val="20"/>
          <w:lang w:val="en-US"/>
        </w:rPr>
        <w:t xml:space="preserve"> advise</w:t>
      </w:r>
      <w:r w:rsidR="00407037" w:rsidRPr="009D1E10">
        <w:rPr>
          <w:sz w:val="20"/>
          <w:szCs w:val="20"/>
          <w:lang w:val="en-US"/>
        </w:rPr>
        <w:t xml:space="preserve"> and consult</w:t>
      </w:r>
      <w:r w:rsidRPr="009D1E10">
        <w:rPr>
          <w:sz w:val="20"/>
          <w:szCs w:val="20"/>
          <w:lang w:val="en-US"/>
        </w:rPr>
        <w:t xml:space="preserve"> Council to ensure that the work of its Officers is consistent with the Association’s policies and plans. </w:t>
      </w:r>
    </w:p>
    <w:p w14:paraId="602A02DE" w14:textId="7CB08652" w:rsidR="006A33AC" w:rsidRPr="009D1E10" w:rsidRDefault="00150E83" w:rsidP="008174FD">
      <w:pPr>
        <w:pStyle w:val="BodyText"/>
        <w:rPr>
          <w:sz w:val="20"/>
          <w:szCs w:val="20"/>
          <w:lang w:val="en-US"/>
        </w:rPr>
      </w:pPr>
      <w:r w:rsidRPr="009D1E10">
        <w:rPr>
          <w:sz w:val="20"/>
          <w:szCs w:val="20"/>
          <w:lang w:val="en-US"/>
        </w:rPr>
        <w:t>The</w:t>
      </w:r>
      <w:r w:rsidR="007D4C81" w:rsidRPr="009D1E10">
        <w:rPr>
          <w:sz w:val="20"/>
          <w:szCs w:val="20"/>
          <w:lang w:val="en-US"/>
        </w:rPr>
        <w:t xml:space="preserve"> Vice</w:t>
      </w:r>
      <w:r w:rsidR="006A33AC" w:rsidRPr="009D1E10">
        <w:rPr>
          <w:sz w:val="20"/>
          <w:szCs w:val="20"/>
          <w:lang w:val="en-US"/>
        </w:rPr>
        <w:t xml:space="preserve"> President must have knowledge of the Association’s structure, Constitution, Standing Orders, Regulations and other policy, as well as any legal framework that the Association operates under. </w:t>
      </w:r>
    </w:p>
    <w:p w14:paraId="46BCD8B6" w14:textId="332AA606" w:rsidR="006A33AC" w:rsidRPr="009D1E10" w:rsidRDefault="007D4C81" w:rsidP="008174FD">
      <w:pPr>
        <w:pStyle w:val="BodyText"/>
        <w:rPr>
          <w:sz w:val="20"/>
          <w:szCs w:val="20"/>
          <w:lang w:val="en-US"/>
        </w:rPr>
      </w:pPr>
      <w:r w:rsidRPr="009D1E10">
        <w:rPr>
          <w:sz w:val="20"/>
          <w:szCs w:val="20"/>
          <w:lang w:val="en-US"/>
        </w:rPr>
        <w:t xml:space="preserve">The Vice </w:t>
      </w:r>
      <w:r w:rsidR="006A33AC" w:rsidRPr="009D1E10">
        <w:rPr>
          <w:sz w:val="20"/>
          <w:szCs w:val="20"/>
          <w:lang w:val="en-US"/>
        </w:rPr>
        <w:t>President must monitor the activities of all policy work done by the Association, and attend all or as many meetings as reasonable in their capacity as Vice-President or Chair</w:t>
      </w:r>
      <w:r w:rsidR="00E4507D" w:rsidRPr="009D1E10">
        <w:rPr>
          <w:sz w:val="20"/>
          <w:szCs w:val="20"/>
          <w:lang w:val="en-US"/>
        </w:rPr>
        <w:t xml:space="preserve"> of the Policy Committee</w:t>
      </w:r>
      <w:r w:rsidR="006A33AC" w:rsidRPr="009D1E10">
        <w:rPr>
          <w:sz w:val="20"/>
          <w:szCs w:val="20"/>
          <w:lang w:val="en-US"/>
        </w:rPr>
        <w:t xml:space="preserve">. </w:t>
      </w:r>
    </w:p>
    <w:p w14:paraId="55D2A4B1" w14:textId="34838AB5" w:rsidR="006A33AC" w:rsidRPr="009D1E10" w:rsidRDefault="006A33AC" w:rsidP="008174FD">
      <w:pPr>
        <w:pStyle w:val="BodyText"/>
        <w:rPr>
          <w:rFonts w:ascii="Times" w:hAnsi="Times"/>
          <w:color w:val="auto"/>
          <w:sz w:val="20"/>
          <w:szCs w:val="20"/>
          <w:lang w:val="en-US"/>
        </w:rPr>
      </w:pPr>
      <w:r w:rsidRPr="009D1E10">
        <w:rPr>
          <w:sz w:val="20"/>
          <w:szCs w:val="20"/>
          <w:lang w:val="en-US"/>
        </w:rPr>
        <w:t>The V</w:t>
      </w:r>
      <w:r w:rsidR="007D4C81" w:rsidRPr="009D1E10">
        <w:rPr>
          <w:sz w:val="20"/>
          <w:szCs w:val="20"/>
          <w:lang w:val="en-US"/>
        </w:rPr>
        <w:t xml:space="preserve">ice </w:t>
      </w:r>
      <w:r w:rsidRPr="009D1E10">
        <w:rPr>
          <w:sz w:val="20"/>
          <w:szCs w:val="20"/>
          <w:lang w:val="en-US"/>
        </w:rPr>
        <w:t>President must ensure consultative processes are followed in the formulation of Association policy. In this regard, the Vice-President also has an important job to play in facilitating and contributing to policy through knowledge of University and education issues.</w:t>
      </w:r>
      <w:r w:rsidRPr="009D1E10">
        <w:rPr>
          <w:rFonts w:ascii="Times" w:hAnsi="Times"/>
          <w:color w:val="6E6E6E"/>
          <w:sz w:val="20"/>
          <w:szCs w:val="20"/>
          <w:lang w:val="en-US"/>
        </w:rPr>
        <w:t xml:space="preserve"> </w:t>
      </w:r>
    </w:p>
    <w:p w14:paraId="191132CF" w14:textId="29F02869" w:rsidR="006A33AC" w:rsidRPr="008174FD" w:rsidRDefault="006A33AC" w:rsidP="008174FD">
      <w:pPr>
        <w:pStyle w:val="Heading2"/>
      </w:pPr>
      <w:r w:rsidRPr="008174FD">
        <w:t>Chairperson of the Policy Committee</w:t>
      </w:r>
    </w:p>
    <w:p w14:paraId="7DCFEE33" w14:textId="2D215B9D" w:rsidR="006A33AC" w:rsidRPr="009D1E10" w:rsidRDefault="006A33AC" w:rsidP="008174FD">
      <w:pPr>
        <w:pStyle w:val="BodyText"/>
        <w:rPr>
          <w:sz w:val="20"/>
          <w:szCs w:val="20"/>
        </w:rPr>
      </w:pPr>
      <w:r w:rsidRPr="009D1E10">
        <w:rPr>
          <w:sz w:val="20"/>
          <w:szCs w:val="20"/>
        </w:rPr>
        <w:t>As the Chairperso</w:t>
      </w:r>
      <w:r w:rsidR="007D4C81" w:rsidRPr="009D1E10">
        <w:rPr>
          <w:sz w:val="20"/>
          <w:szCs w:val="20"/>
        </w:rPr>
        <w:t xml:space="preserve">n of Policy Committee, the Vice </w:t>
      </w:r>
      <w:r w:rsidRPr="009D1E10">
        <w:rPr>
          <w:sz w:val="20"/>
          <w:szCs w:val="20"/>
        </w:rPr>
        <w:t xml:space="preserve">President sets the overall annual policy agenda (consistent with the views of Council), helps the Council prioritise policy goals and keeps the Council on track by working within that overall framework. </w:t>
      </w:r>
    </w:p>
    <w:p w14:paraId="24040C7B" w14:textId="2CF4CEC6" w:rsidR="007D4C81" w:rsidRPr="009D1E10" w:rsidRDefault="007D4C81" w:rsidP="00A603AF">
      <w:pPr>
        <w:pStyle w:val="BodyText"/>
        <w:rPr>
          <w:sz w:val="20"/>
          <w:szCs w:val="20"/>
        </w:rPr>
      </w:pPr>
      <w:r w:rsidRPr="009D1E10">
        <w:rPr>
          <w:sz w:val="20"/>
          <w:szCs w:val="20"/>
        </w:rPr>
        <w:t xml:space="preserve">The Vice </w:t>
      </w:r>
      <w:r w:rsidR="006A33AC" w:rsidRPr="009D1E10">
        <w:rPr>
          <w:sz w:val="20"/>
          <w:szCs w:val="20"/>
        </w:rPr>
        <w:t>President also has a role to facilitate effective meetings of the Policy Committee, and this capacity of Chairperson extends to all meetings of this Subcommittee and relevant Working Parties.</w:t>
      </w:r>
    </w:p>
    <w:p w14:paraId="4CDAC050" w14:textId="0D2D3A6F" w:rsidR="007E7A6C" w:rsidRPr="009D1E10" w:rsidRDefault="005B5CEE" w:rsidP="00542F9D">
      <w:pPr>
        <w:pStyle w:val="BodyText"/>
        <w:rPr>
          <w:sz w:val="20"/>
          <w:szCs w:val="20"/>
        </w:rPr>
      </w:pPr>
      <w:r w:rsidRPr="009D1E10">
        <w:rPr>
          <w:sz w:val="20"/>
          <w:szCs w:val="20"/>
        </w:rPr>
        <w:t xml:space="preserve">The </w:t>
      </w:r>
      <w:r w:rsidR="001B5FB6" w:rsidRPr="009D1E10">
        <w:rPr>
          <w:sz w:val="20"/>
          <w:szCs w:val="20"/>
        </w:rPr>
        <w:t xml:space="preserve">Vice </w:t>
      </w:r>
      <w:r w:rsidRPr="009D1E10">
        <w:rPr>
          <w:sz w:val="20"/>
          <w:szCs w:val="20"/>
        </w:rPr>
        <w:t xml:space="preserve">President </w:t>
      </w:r>
      <w:r w:rsidR="00542F9D" w:rsidRPr="009D1E10">
        <w:rPr>
          <w:sz w:val="20"/>
          <w:szCs w:val="20"/>
        </w:rPr>
        <w:t xml:space="preserve">must ensure that the Policy Committee is convened at least once (1) every month. </w:t>
      </w:r>
    </w:p>
    <w:p w14:paraId="30EAE790" w14:textId="77777777" w:rsidR="00931F25" w:rsidRDefault="00931F25" w:rsidP="00931F25">
      <w:pPr>
        <w:pStyle w:val="Heading2"/>
      </w:pPr>
      <w:r>
        <w:t xml:space="preserve">Member of the Council </w:t>
      </w:r>
    </w:p>
    <w:p w14:paraId="6F8A6DEC" w14:textId="4DBE5C1F" w:rsidR="000273DA" w:rsidRPr="009D1E10" w:rsidRDefault="000273DA" w:rsidP="000273DA">
      <w:pPr>
        <w:pStyle w:val="BodyText"/>
        <w:numPr>
          <w:ilvl w:val="2"/>
          <w:numId w:val="8"/>
        </w:numPr>
        <w:rPr>
          <w:sz w:val="20"/>
          <w:szCs w:val="20"/>
        </w:rPr>
      </w:pPr>
      <w:r w:rsidRPr="009D1E10">
        <w:rPr>
          <w:sz w:val="20"/>
          <w:szCs w:val="20"/>
        </w:rPr>
        <w:t xml:space="preserve">The </w:t>
      </w:r>
      <w:r w:rsidR="009E3CE3" w:rsidRPr="009D1E10">
        <w:rPr>
          <w:sz w:val="20"/>
          <w:szCs w:val="20"/>
        </w:rPr>
        <w:t>Vice President</w:t>
      </w:r>
      <w:r w:rsidRPr="009D1E10">
        <w:rPr>
          <w:sz w:val="20"/>
          <w:szCs w:val="20"/>
        </w:rPr>
        <w:t xml:space="preserve"> must fulfil their responsibilities and duties as a Councillor as stipulated in the SUPRA Constitution. </w:t>
      </w:r>
    </w:p>
    <w:p w14:paraId="0A7FE9A5" w14:textId="77777777" w:rsidR="007E7A6C" w:rsidRDefault="007E7A6C" w:rsidP="007E7A6C">
      <w:pPr>
        <w:pStyle w:val="Heading2"/>
        <w:rPr>
          <w:lang w:val="en-US"/>
        </w:rPr>
      </w:pPr>
      <w:r>
        <w:rPr>
          <w:lang w:val="en-US"/>
        </w:rPr>
        <w:t>Member of the Executive</w:t>
      </w:r>
    </w:p>
    <w:p w14:paraId="68332526" w14:textId="77777777" w:rsidR="007E7A6C" w:rsidRPr="009D1E10" w:rsidRDefault="007E7A6C" w:rsidP="007E7A6C">
      <w:pPr>
        <w:pStyle w:val="BodyText"/>
        <w:numPr>
          <w:ilvl w:val="2"/>
          <w:numId w:val="1"/>
        </w:numPr>
        <w:rPr>
          <w:sz w:val="20"/>
          <w:szCs w:val="20"/>
        </w:rPr>
      </w:pPr>
      <w:r w:rsidRPr="009D1E10">
        <w:rPr>
          <w:rFonts w:eastAsia="Times New Roman" w:cs="Times New Roman"/>
          <w:color w:val="818181"/>
          <w:sz w:val="20"/>
          <w:szCs w:val="20"/>
        </w:rPr>
        <w:t>The Vice President is a member of the Executive, which is part of the collective leadership for Council, ensuring oversight over the Association’s democratic institution and the Association’s administration.</w:t>
      </w:r>
    </w:p>
    <w:p w14:paraId="0D250437" w14:textId="30647CAB" w:rsidR="007E7A6C" w:rsidRPr="00152D55" w:rsidRDefault="008427DE" w:rsidP="007E7A6C">
      <w:pPr>
        <w:pStyle w:val="Heading2"/>
        <w:rPr>
          <w:lang w:val="en-US"/>
        </w:rPr>
      </w:pPr>
      <w:r>
        <w:rPr>
          <w:lang w:val="en-US"/>
        </w:rPr>
        <w:t xml:space="preserve">Office Bearer </w:t>
      </w:r>
    </w:p>
    <w:p w14:paraId="601F6A8D" w14:textId="3AB0E9CA" w:rsidR="007E7A6C" w:rsidRPr="009D1E10" w:rsidRDefault="007E7A6C" w:rsidP="007E7A6C">
      <w:pPr>
        <w:pStyle w:val="BodyText"/>
        <w:numPr>
          <w:ilvl w:val="2"/>
          <w:numId w:val="1"/>
        </w:numPr>
        <w:rPr>
          <w:sz w:val="20"/>
          <w:szCs w:val="20"/>
        </w:rPr>
      </w:pPr>
      <w:r w:rsidRPr="009D1E10">
        <w:rPr>
          <w:rFonts w:eastAsia="Times New Roman" w:cs="Times New Roman"/>
          <w:color w:val="818181"/>
          <w:sz w:val="20"/>
          <w:szCs w:val="20"/>
        </w:rPr>
        <w:t xml:space="preserve">As an Officer, the Vice President contributes to the day-to-day </w:t>
      </w:r>
      <w:r w:rsidR="002D3351" w:rsidRPr="009D1E10">
        <w:rPr>
          <w:rFonts w:eastAsia="Times New Roman" w:cs="Times New Roman"/>
          <w:color w:val="818181"/>
          <w:sz w:val="20"/>
          <w:szCs w:val="20"/>
        </w:rPr>
        <w:t>operations of SUPRA at monthly Management C</w:t>
      </w:r>
      <w:r w:rsidRPr="009D1E10">
        <w:rPr>
          <w:rFonts w:eastAsia="Times New Roman" w:cs="Times New Roman"/>
          <w:color w:val="818181"/>
          <w:sz w:val="20"/>
          <w:szCs w:val="20"/>
        </w:rPr>
        <w:t>ommittee meetings</w:t>
      </w:r>
      <w:r w:rsidR="002D3351" w:rsidRPr="009D1E10">
        <w:rPr>
          <w:rFonts w:eastAsia="Times New Roman" w:cs="Times New Roman"/>
          <w:color w:val="818181"/>
          <w:sz w:val="20"/>
          <w:szCs w:val="20"/>
        </w:rPr>
        <w:t>.</w:t>
      </w:r>
    </w:p>
    <w:p w14:paraId="27BFF753" w14:textId="7F98C927" w:rsidR="007E7A6C" w:rsidRPr="009D1E10" w:rsidRDefault="00C1693D" w:rsidP="007E7A6C">
      <w:pPr>
        <w:pStyle w:val="BodyText"/>
        <w:numPr>
          <w:ilvl w:val="2"/>
          <w:numId w:val="1"/>
        </w:numPr>
        <w:rPr>
          <w:sz w:val="20"/>
          <w:szCs w:val="20"/>
        </w:rPr>
      </w:pPr>
      <w:r w:rsidRPr="009D1E10">
        <w:rPr>
          <w:sz w:val="20"/>
          <w:szCs w:val="20"/>
        </w:rPr>
        <w:t xml:space="preserve">The </w:t>
      </w:r>
      <w:r w:rsidR="007E7A6C" w:rsidRPr="009D1E10">
        <w:rPr>
          <w:sz w:val="20"/>
          <w:szCs w:val="20"/>
        </w:rPr>
        <w:t xml:space="preserve">Vice President should seek to </w:t>
      </w:r>
      <w:r w:rsidR="007351A4" w:rsidRPr="009D1E10">
        <w:rPr>
          <w:sz w:val="20"/>
          <w:szCs w:val="20"/>
        </w:rPr>
        <w:t>build a good relationship with S</w:t>
      </w:r>
      <w:r w:rsidR="007E7A6C" w:rsidRPr="009D1E10">
        <w:rPr>
          <w:sz w:val="20"/>
          <w:szCs w:val="20"/>
        </w:rPr>
        <w:t xml:space="preserve">taff and other </w:t>
      </w:r>
      <w:r w:rsidR="007351A4" w:rsidRPr="009D1E10">
        <w:rPr>
          <w:sz w:val="20"/>
          <w:szCs w:val="20"/>
        </w:rPr>
        <w:t>Office Bearers</w:t>
      </w:r>
      <w:r w:rsidR="007E7A6C" w:rsidRPr="009D1E10">
        <w:rPr>
          <w:sz w:val="20"/>
          <w:szCs w:val="20"/>
        </w:rPr>
        <w:t xml:space="preserve">, and act, along with other </w:t>
      </w:r>
      <w:r w:rsidR="007351A4" w:rsidRPr="009D1E10">
        <w:rPr>
          <w:sz w:val="20"/>
          <w:szCs w:val="20"/>
        </w:rPr>
        <w:t>Office Bearers</w:t>
      </w:r>
      <w:r w:rsidR="001D3BF7" w:rsidRPr="009D1E10">
        <w:rPr>
          <w:sz w:val="20"/>
          <w:szCs w:val="20"/>
        </w:rPr>
        <w:t>, as a liaison between S</w:t>
      </w:r>
      <w:r w:rsidR="007E7A6C" w:rsidRPr="009D1E10">
        <w:rPr>
          <w:sz w:val="20"/>
          <w:szCs w:val="20"/>
        </w:rPr>
        <w:t>taff and the Council.</w:t>
      </w:r>
    </w:p>
    <w:p w14:paraId="2CA7EE3F" w14:textId="2089094A" w:rsidR="000273DA" w:rsidRDefault="000273DA" w:rsidP="00660913">
      <w:pPr>
        <w:pStyle w:val="Heading2"/>
      </w:pPr>
      <w:r>
        <w:t>Vice President Office Handover</w:t>
      </w:r>
    </w:p>
    <w:p w14:paraId="0E45A2F3" w14:textId="0B4FBA34" w:rsidR="000273DA" w:rsidRPr="009D1E10" w:rsidRDefault="000273DA" w:rsidP="000273DA">
      <w:pPr>
        <w:pStyle w:val="BodyText"/>
        <w:numPr>
          <w:ilvl w:val="2"/>
          <w:numId w:val="8"/>
        </w:numPr>
        <w:rPr>
          <w:sz w:val="20"/>
          <w:szCs w:val="20"/>
        </w:rPr>
      </w:pPr>
      <w:r w:rsidRPr="009D1E10">
        <w:rPr>
          <w:sz w:val="20"/>
          <w:szCs w:val="20"/>
        </w:rPr>
        <w:t>The Vice President is responsible for the handover process to the succeeding Vice President including providing written guidelines, materials and discussion time, to ensure the smooth handover of</w:t>
      </w:r>
      <w:r w:rsidR="001C6298" w:rsidRPr="009D1E10">
        <w:rPr>
          <w:sz w:val="20"/>
          <w:szCs w:val="20"/>
        </w:rPr>
        <w:t xml:space="preserve"> roles and duties into the new C</w:t>
      </w:r>
      <w:r w:rsidRPr="009D1E10">
        <w:rPr>
          <w:sz w:val="20"/>
          <w:szCs w:val="20"/>
        </w:rPr>
        <w:t xml:space="preserve">ouncil term. </w:t>
      </w:r>
    </w:p>
    <w:p w14:paraId="1A5F9C56" w14:textId="77777777" w:rsidR="00C42E07" w:rsidRDefault="00C42E07" w:rsidP="003A700A">
      <w:pPr>
        <w:pStyle w:val="Heading1"/>
        <w:spacing w:line="240" w:lineRule="auto"/>
        <w:rPr>
          <w:rFonts w:eastAsiaTheme="minorEastAsia"/>
          <w:spacing w:val="5"/>
          <w:szCs w:val="36"/>
        </w:rPr>
      </w:pPr>
      <w:r w:rsidRPr="00C42E07">
        <w:rPr>
          <w:rFonts w:eastAsiaTheme="minorEastAsia"/>
          <w:spacing w:val="5"/>
          <w:szCs w:val="36"/>
        </w:rPr>
        <w:t>Reporting</w:t>
      </w:r>
    </w:p>
    <w:p w14:paraId="6AE86C13" w14:textId="144BAAAF" w:rsidR="0043177A" w:rsidRPr="009D1E10" w:rsidRDefault="0043177A" w:rsidP="0043177A">
      <w:pPr>
        <w:pStyle w:val="BodyText"/>
        <w:rPr>
          <w:sz w:val="20"/>
          <w:szCs w:val="20"/>
        </w:rPr>
      </w:pPr>
      <w:r w:rsidRPr="009D1E10">
        <w:rPr>
          <w:w w:val="105"/>
          <w:sz w:val="20"/>
          <w:szCs w:val="20"/>
        </w:rPr>
        <w:t>The</w:t>
      </w:r>
      <w:r w:rsidRPr="009D1E10">
        <w:rPr>
          <w:spacing w:val="-10"/>
          <w:w w:val="105"/>
          <w:sz w:val="20"/>
          <w:szCs w:val="20"/>
        </w:rPr>
        <w:t xml:space="preserve"> </w:t>
      </w:r>
      <w:r w:rsidRPr="009D1E10">
        <w:rPr>
          <w:w w:val="105"/>
          <w:sz w:val="20"/>
          <w:szCs w:val="20"/>
        </w:rPr>
        <w:t xml:space="preserve">Vice President </w:t>
      </w:r>
      <w:r w:rsidRPr="009D1E10">
        <w:rPr>
          <w:spacing w:val="2"/>
          <w:w w:val="105"/>
          <w:sz w:val="20"/>
          <w:szCs w:val="20"/>
        </w:rPr>
        <w:t>m</w:t>
      </w:r>
      <w:r w:rsidRPr="009D1E10">
        <w:rPr>
          <w:w w:val="105"/>
          <w:sz w:val="20"/>
          <w:szCs w:val="20"/>
        </w:rPr>
        <w:t>ust</w:t>
      </w:r>
      <w:r w:rsidRPr="009D1E10">
        <w:rPr>
          <w:spacing w:val="-9"/>
          <w:w w:val="105"/>
          <w:sz w:val="20"/>
          <w:szCs w:val="20"/>
        </w:rPr>
        <w:t xml:space="preserve"> </w:t>
      </w:r>
      <w:r w:rsidRPr="009D1E10">
        <w:rPr>
          <w:w w:val="105"/>
          <w:sz w:val="20"/>
          <w:szCs w:val="20"/>
        </w:rPr>
        <w:t>ensure</w:t>
      </w:r>
      <w:r w:rsidRPr="009D1E10">
        <w:rPr>
          <w:spacing w:val="-9"/>
          <w:w w:val="105"/>
          <w:sz w:val="20"/>
          <w:szCs w:val="20"/>
        </w:rPr>
        <w:t xml:space="preserve"> </w:t>
      </w:r>
      <w:r w:rsidRPr="009D1E10">
        <w:rPr>
          <w:w w:val="105"/>
          <w:sz w:val="20"/>
          <w:szCs w:val="20"/>
        </w:rPr>
        <w:t>that</w:t>
      </w:r>
      <w:r w:rsidRPr="009D1E10">
        <w:rPr>
          <w:spacing w:val="-9"/>
          <w:w w:val="105"/>
          <w:sz w:val="20"/>
          <w:szCs w:val="20"/>
        </w:rPr>
        <w:t xml:space="preserve"> </w:t>
      </w:r>
      <w:r w:rsidRPr="009D1E10">
        <w:rPr>
          <w:w w:val="105"/>
          <w:sz w:val="20"/>
          <w:szCs w:val="20"/>
        </w:rPr>
        <w:t>a</w:t>
      </w:r>
      <w:r w:rsidRPr="009D1E10">
        <w:rPr>
          <w:spacing w:val="-9"/>
          <w:w w:val="105"/>
          <w:sz w:val="20"/>
          <w:szCs w:val="20"/>
        </w:rPr>
        <w:t xml:space="preserve"> </w:t>
      </w:r>
      <w:r w:rsidRPr="009D1E10">
        <w:rPr>
          <w:w w:val="105"/>
          <w:sz w:val="20"/>
          <w:szCs w:val="20"/>
        </w:rPr>
        <w:t>thorough</w:t>
      </w:r>
      <w:r w:rsidRPr="009D1E10">
        <w:rPr>
          <w:spacing w:val="-9"/>
          <w:w w:val="105"/>
          <w:sz w:val="20"/>
          <w:szCs w:val="20"/>
        </w:rPr>
        <w:t xml:space="preserve"> </w:t>
      </w:r>
      <w:r w:rsidRPr="009D1E10">
        <w:rPr>
          <w:spacing w:val="2"/>
          <w:w w:val="105"/>
          <w:sz w:val="20"/>
          <w:szCs w:val="20"/>
        </w:rPr>
        <w:t>w</w:t>
      </w:r>
      <w:r w:rsidRPr="009D1E10">
        <w:rPr>
          <w:w w:val="105"/>
          <w:sz w:val="20"/>
          <w:szCs w:val="20"/>
        </w:rPr>
        <w:t>ritten</w:t>
      </w:r>
      <w:r w:rsidRPr="009D1E10">
        <w:rPr>
          <w:spacing w:val="-8"/>
          <w:w w:val="105"/>
          <w:sz w:val="20"/>
          <w:szCs w:val="20"/>
        </w:rPr>
        <w:t xml:space="preserve"> </w:t>
      </w:r>
      <w:r w:rsidRPr="009D1E10">
        <w:rPr>
          <w:w w:val="105"/>
          <w:sz w:val="20"/>
          <w:szCs w:val="20"/>
        </w:rPr>
        <w:t>report</w:t>
      </w:r>
      <w:r w:rsidRPr="009D1E10">
        <w:rPr>
          <w:spacing w:val="-9"/>
          <w:w w:val="105"/>
          <w:sz w:val="20"/>
          <w:szCs w:val="20"/>
        </w:rPr>
        <w:t xml:space="preserve"> </w:t>
      </w:r>
      <w:r w:rsidRPr="009D1E10">
        <w:rPr>
          <w:w w:val="105"/>
          <w:sz w:val="20"/>
          <w:szCs w:val="20"/>
        </w:rPr>
        <w:t>of</w:t>
      </w:r>
      <w:r w:rsidRPr="009D1E10">
        <w:rPr>
          <w:spacing w:val="-9"/>
          <w:w w:val="105"/>
          <w:sz w:val="20"/>
          <w:szCs w:val="20"/>
        </w:rPr>
        <w:t xml:space="preserve"> </w:t>
      </w:r>
      <w:r w:rsidRPr="009D1E10">
        <w:rPr>
          <w:w w:val="105"/>
          <w:sz w:val="20"/>
          <w:szCs w:val="20"/>
        </w:rPr>
        <w:t>tasks</w:t>
      </w:r>
      <w:r w:rsidRPr="009D1E10">
        <w:rPr>
          <w:spacing w:val="-10"/>
          <w:w w:val="105"/>
          <w:sz w:val="20"/>
          <w:szCs w:val="20"/>
        </w:rPr>
        <w:t xml:space="preserve"> </w:t>
      </w:r>
      <w:r w:rsidRPr="009D1E10">
        <w:rPr>
          <w:w w:val="105"/>
          <w:sz w:val="20"/>
          <w:szCs w:val="20"/>
        </w:rPr>
        <w:t>undertaken</w:t>
      </w:r>
      <w:r w:rsidRPr="009D1E10">
        <w:rPr>
          <w:spacing w:val="-8"/>
          <w:w w:val="105"/>
          <w:sz w:val="20"/>
          <w:szCs w:val="20"/>
        </w:rPr>
        <w:t xml:space="preserve"> </w:t>
      </w:r>
      <w:r w:rsidRPr="009D1E10">
        <w:rPr>
          <w:w w:val="105"/>
          <w:sz w:val="20"/>
          <w:szCs w:val="20"/>
        </w:rPr>
        <w:t>is</w:t>
      </w:r>
      <w:r w:rsidRPr="009D1E10">
        <w:rPr>
          <w:spacing w:val="-9"/>
          <w:w w:val="105"/>
          <w:sz w:val="20"/>
          <w:szCs w:val="20"/>
        </w:rPr>
        <w:t xml:space="preserve"> </w:t>
      </w:r>
      <w:r w:rsidRPr="009D1E10">
        <w:rPr>
          <w:w w:val="105"/>
          <w:sz w:val="20"/>
          <w:szCs w:val="20"/>
        </w:rPr>
        <w:t>presented</w:t>
      </w:r>
      <w:r w:rsidRPr="009D1E10">
        <w:rPr>
          <w:spacing w:val="-9"/>
          <w:w w:val="105"/>
          <w:sz w:val="20"/>
          <w:szCs w:val="20"/>
        </w:rPr>
        <w:t xml:space="preserve"> </w:t>
      </w:r>
      <w:r w:rsidRPr="009D1E10">
        <w:rPr>
          <w:w w:val="105"/>
          <w:sz w:val="20"/>
          <w:szCs w:val="20"/>
        </w:rPr>
        <w:t>at</w:t>
      </w:r>
      <w:r w:rsidRPr="009D1E10">
        <w:rPr>
          <w:w w:val="103"/>
          <w:sz w:val="20"/>
          <w:szCs w:val="20"/>
        </w:rPr>
        <w:t xml:space="preserve"> </w:t>
      </w:r>
      <w:r w:rsidRPr="009D1E10">
        <w:rPr>
          <w:w w:val="105"/>
          <w:sz w:val="20"/>
          <w:szCs w:val="20"/>
        </w:rPr>
        <w:t>Co</w:t>
      </w:r>
      <w:r w:rsidRPr="009D1E10">
        <w:rPr>
          <w:spacing w:val="2"/>
          <w:w w:val="105"/>
          <w:sz w:val="20"/>
          <w:szCs w:val="20"/>
        </w:rPr>
        <w:t>u</w:t>
      </w:r>
      <w:r w:rsidRPr="009D1E10">
        <w:rPr>
          <w:w w:val="105"/>
          <w:sz w:val="20"/>
          <w:szCs w:val="20"/>
        </w:rPr>
        <w:t>ncil</w:t>
      </w:r>
      <w:r w:rsidRPr="009D1E10">
        <w:rPr>
          <w:spacing w:val="-11"/>
          <w:w w:val="105"/>
          <w:sz w:val="20"/>
          <w:szCs w:val="20"/>
        </w:rPr>
        <w:t xml:space="preserve"> </w:t>
      </w:r>
      <w:r w:rsidRPr="009D1E10">
        <w:rPr>
          <w:w w:val="105"/>
          <w:sz w:val="20"/>
          <w:szCs w:val="20"/>
        </w:rPr>
        <w:t>every</w:t>
      </w:r>
      <w:r w:rsidRPr="009D1E10">
        <w:rPr>
          <w:spacing w:val="-10"/>
          <w:w w:val="105"/>
          <w:sz w:val="20"/>
          <w:szCs w:val="20"/>
        </w:rPr>
        <w:t xml:space="preserve"> </w:t>
      </w:r>
      <w:r w:rsidRPr="009D1E10">
        <w:rPr>
          <w:spacing w:val="2"/>
          <w:w w:val="105"/>
          <w:sz w:val="20"/>
          <w:szCs w:val="20"/>
        </w:rPr>
        <w:t>m</w:t>
      </w:r>
      <w:r w:rsidRPr="009D1E10">
        <w:rPr>
          <w:w w:val="105"/>
          <w:sz w:val="20"/>
          <w:szCs w:val="20"/>
        </w:rPr>
        <w:t>onth.</w:t>
      </w:r>
      <w:r w:rsidRPr="009D1E10">
        <w:rPr>
          <w:spacing w:val="-11"/>
          <w:w w:val="105"/>
          <w:sz w:val="20"/>
          <w:szCs w:val="20"/>
        </w:rPr>
        <w:t xml:space="preserve"> </w:t>
      </w:r>
      <w:r w:rsidRPr="009D1E10">
        <w:rPr>
          <w:w w:val="105"/>
          <w:sz w:val="20"/>
          <w:szCs w:val="20"/>
        </w:rPr>
        <w:t>The</w:t>
      </w:r>
      <w:r w:rsidRPr="009D1E10">
        <w:rPr>
          <w:spacing w:val="-10"/>
          <w:w w:val="105"/>
          <w:sz w:val="20"/>
          <w:szCs w:val="20"/>
        </w:rPr>
        <w:t xml:space="preserve"> </w:t>
      </w:r>
      <w:r w:rsidRPr="009D1E10">
        <w:rPr>
          <w:w w:val="105"/>
          <w:sz w:val="20"/>
          <w:szCs w:val="20"/>
        </w:rPr>
        <w:t>report</w:t>
      </w:r>
      <w:r w:rsidRPr="009D1E10">
        <w:rPr>
          <w:spacing w:val="-10"/>
          <w:w w:val="105"/>
          <w:sz w:val="20"/>
          <w:szCs w:val="20"/>
        </w:rPr>
        <w:t xml:space="preserve"> </w:t>
      </w:r>
      <w:r w:rsidRPr="009D1E10">
        <w:rPr>
          <w:spacing w:val="2"/>
          <w:w w:val="105"/>
          <w:sz w:val="20"/>
          <w:szCs w:val="20"/>
        </w:rPr>
        <w:t>m</w:t>
      </w:r>
      <w:r w:rsidRPr="009D1E10">
        <w:rPr>
          <w:w w:val="105"/>
          <w:sz w:val="20"/>
          <w:szCs w:val="20"/>
        </w:rPr>
        <w:t>ust</w:t>
      </w:r>
      <w:r w:rsidRPr="009D1E10">
        <w:rPr>
          <w:spacing w:val="-10"/>
          <w:w w:val="105"/>
          <w:sz w:val="20"/>
          <w:szCs w:val="20"/>
        </w:rPr>
        <w:t xml:space="preserve"> </w:t>
      </w:r>
      <w:r w:rsidRPr="009D1E10">
        <w:rPr>
          <w:w w:val="105"/>
          <w:sz w:val="20"/>
          <w:szCs w:val="20"/>
        </w:rPr>
        <w:t>include</w:t>
      </w:r>
      <w:r w:rsidRPr="009D1E10">
        <w:rPr>
          <w:spacing w:val="-11"/>
          <w:w w:val="105"/>
          <w:sz w:val="20"/>
          <w:szCs w:val="20"/>
        </w:rPr>
        <w:t xml:space="preserve"> </w:t>
      </w:r>
      <w:r w:rsidRPr="009D1E10">
        <w:rPr>
          <w:w w:val="105"/>
          <w:sz w:val="20"/>
          <w:szCs w:val="20"/>
        </w:rPr>
        <w:t>details</w:t>
      </w:r>
      <w:r w:rsidRPr="009D1E10">
        <w:rPr>
          <w:spacing w:val="-10"/>
          <w:w w:val="105"/>
          <w:sz w:val="20"/>
          <w:szCs w:val="20"/>
        </w:rPr>
        <w:t xml:space="preserve"> </w:t>
      </w:r>
      <w:r w:rsidRPr="009D1E10">
        <w:rPr>
          <w:w w:val="105"/>
          <w:sz w:val="20"/>
          <w:szCs w:val="20"/>
        </w:rPr>
        <w:t>about</w:t>
      </w:r>
      <w:r w:rsidRPr="009D1E10">
        <w:rPr>
          <w:spacing w:val="-10"/>
          <w:w w:val="105"/>
          <w:sz w:val="20"/>
          <w:szCs w:val="20"/>
        </w:rPr>
        <w:t xml:space="preserve"> </w:t>
      </w:r>
      <w:r w:rsidRPr="009D1E10">
        <w:rPr>
          <w:w w:val="105"/>
          <w:sz w:val="20"/>
          <w:szCs w:val="20"/>
        </w:rPr>
        <w:t>the</w:t>
      </w:r>
      <w:r w:rsidRPr="009D1E10">
        <w:rPr>
          <w:spacing w:val="-10"/>
          <w:w w:val="105"/>
          <w:sz w:val="20"/>
          <w:szCs w:val="20"/>
        </w:rPr>
        <w:t xml:space="preserve"> </w:t>
      </w:r>
      <w:r w:rsidRPr="009D1E10">
        <w:rPr>
          <w:w w:val="105"/>
          <w:sz w:val="20"/>
          <w:szCs w:val="20"/>
        </w:rPr>
        <w:t>follo</w:t>
      </w:r>
      <w:r w:rsidRPr="009D1E10">
        <w:rPr>
          <w:spacing w:val="2"/>
          <w:w w:val="105"/>
          <w:sz w:val="20"/>
          <w:szCs w:val="20"/>
        </w:rPr>
        <w:t>w</w:t>
      </w:r>
      <w:r w:rsidRPr="009D1E10">
        <w:rPr>
          <w:w w:val="105"/>
          <w:sz w:val="20"/>
          <w:szCs w:val="20"/>
        </w:rPr>
        <w:t>ing:</w:t>
      </w:r>
    </w:p>
    <w:p w14:paraId="7186FBB4" w14:textId="6F2607AC" w:rsidR="0043177A" w:rsidRPr="009D1E10" w:rsidRDefault="0043177A" w:rsidP="0043177A">
      <w:pPr>
        <w:pStyle w:val="BodyText2"/>
        <w:spacing w:line="240" w:lineRule="auto"/>
        <w:rPr>
          <w:sz w:val="20"/>
          <w:szCs w:val="20"/>
        </w:rPr>
      </w:pPr>
      <w:r w:rsidRPr="009D1E10">
        <w:rPr>
          <w:spacing w:val="2"/>
          <w:w w:val="105"/>
          <w:sz w:val="20"/>
          <w:szCs w:val="20"/>
        </w:rPr>
        <w:t>m</w:t>
      </w:r>
      <w:r w:rsidRPr="009D1E10">
        <w:rPr>
          <w:w w:val="105"/>
          <w:sz w:val="20"/>
          <w:szCs w:val="20"/>
        </w:rPr>
        <w:t>eetings</w:t>
      </w:r>
      <w:r w:rsidRPr="009D1E10">
        <w:rPr>
          <w:spacing w:val="-10"/>
          <w:w w:val="105"/>
          <w:sz w:val="20"/>
          <w:szCs w:val="20"/>
        </w:rPr>
        <w:t xml:space="preserve"> </w:t>
      </w:r>
      <w:r w:rsidRPr="009D1E10">
        <w:rPr>
          <w:w w:val="105"/>
          <w:sz w:val="20"/>
          <w:szCs w:val="20"/>
        </w:rPr>
        <w:t>attended</w:t>
      </w:r>
      <w:r w:rsidRPr="009D1E10">
        <w:rPr>
          <w:spacing w:val="-10"/>
          <w:w w:val="105"/>
          <w:sz w:val="20"/>
          <w:szCs w:val="20"/>
        </w:rPr>
        <w:t xml:space="preserve">, </w:t>
      </w:r>
      <w:r w:rsidRPr="009D1E10">
        <w:rPr>
          <w:w w:val="105"/>
          <w:sz w:val="20"/>
          <w:szCs w:val="20"/>
        </w:rPr>
        <w:t>including</w:t>
      </w:r>
      <w:r w:rsidRPr="009D1E10">
        <w:rPr>
          <w:spacing w:val="-9"/>
          <w:w w:val="105"/>
          <w:sz w:val="20"/>
          <w:szCs w:val="20"/>
        </w:rPr>
        <w:t xml:space="preserve"> </w:t>
      </w:r>
      <w:r w:rsidRPr="009D1E10">
        <w:rPr>
          <w:w w:val="105"/>
          <w:sz w:val="20"/>
          <w:szCs w:val="20"/>
        </w:rPr>
        <w:t>an</w:t>
      </w:r>
      <w:r w:rsidRPr="009D1E10">
        <w:rPr>
          <w:spacing w:val="-10"/>
          <w:w w:val="105"/>
          <w:sz w:val="20"/>
          <w:szCs w:val="20"/>
        </w:rPr>
        <w:t xml:space="preserve"> </w:t>
      </w:r>
      <w:r w:rsidRPr="009D1E10">
        <w:rPr>
          <w:w w:val="105"/>
          <w:sz w:val="20"/>
          <w:szCs w:val="20"/>
        </w:rPr>
        <w:t>overview</w:t>
      </w:r>
      <w:r w:rsidRPr="009D1E10">
        <w:rPr>
          <w:spacing w:val="-9"/>
          <w:w w:val="105"/>
          <w:sz w:val="20"/>
          <w:szCs w:val="20"/>
        </w:rPr>
        <w:t xml:space="preserve"> </w:t>
      </w:r>
      <w:r w:rsidRPr="009D1E10">
        <w:rPr>
          <w:w w:val="105"/>
          <w:sz w:val="20"/>
          <w:szCs w:val="20"/>
        </w:rPr>
        <w:t>of</w:t>
      </w:r>
      <w:r w:rsidRPr="009D1E10">
        <w:rPr>
          <w:spacing w:val="-10"/>
          <w:w w:val="105"/>
          <w:sz w:val="20"/>
          <w:szCs w:val="20"/>
        </w:rPr>
        <w:t xml:space="preserve"> </w:t>
      </w:r>
      <w:r w:rsidRPr="009D1E10">
        <w:rPr>
          <w:w w:val="105"/>
          <w:sz w:val="20"/>
          <w:szCs w:val="20"/>
        </w:rPr>
        <w:t>any</w:t>
      </w:r>
      <w:r w:rsidRPr="009D1E10">
        <w:rPr>
          <w:spacing w:val="-10"/>
          <w:w w:val="105"/>
          <w:sz w:val="20"/>
          <w:szCs w:val="20"/>
        </w:rPr>
        <w:t xml:space="preserve"> </w:t>
      </w:r>
      <w:r w:rsidRPr="009D1E10">
        <w:rPr>
          <w:spacing w:val="2"/>
          <w:w w:val="105"/>
          <w:sz w:val="20"/>
          <w:szCs w:val="20"/>
        </w:rPr>
        <w:t>m</w:t>
      </w:r>
      <w:r w:rsidRPr="009D1E10">
        <w:rPr>
          <w:w w:val="105"/>
          <w:sz w:val="20"/>
          <w:szCs w:val="20"/>
        </w:rPr>
        <w:t>atters</w:t>
      </w:r>
      <w:r w:rsidRPr="009D1E10">
        <w:rPr>
          <w:spacing w:val="-10"/>
          <w:w w:val="105"/>
          <w:sz w:val="20"/>
          <w:szCs w:val="20"/>
        </w:rPr>
        <w:t xml:space="preserve"> </w:t>
      </w:r>
      <w:r w:rsidRPr="009D1E10">
        <w:rPr>
          <w:w w:val="105"/>
          <w:sz w:val="20"/>
          <w:szCs w:val="20"/>
        </w:rPr>
        <w:t>discussed</w:t>
      </w:r>
      <w:r w:rsidRPr="009D1E10">
        <w:rPr>
          <w:spacing w:val="-9"/>
          <w:w w:val="105"/>
          <w:sz w:val="20"/>
          <w:szCs w:val="20"/>
        </w:rPr>
        <w:t xml:space="preserve"> </w:t>
      </w:r>
      <w:r w:rsidRPr="009D1E10">
        <w:rPr>
          <w:w w:val="105"/>
          <w:sz w:val="20"/>
          <w:szCs w:val="20"/>
        </w:rPr>
        <w:t>of</w:t>
      </w:r>
      <w:r w:rsidRPr="009D1E10">
        <w:rPr>
          <w:spacing w:val="-10"/>
          <w:w w:val="105"/>
          <w:sz w:val="20"/>
          <w:szCs w:val="20"/>
        </w:rPr>
        <w:t xml:space="preserve"> </w:t>
      </w:r>
      <w:r w:rsidRPr="009D1E10">
        <w:rPr>
          <w:w w:val="105"/>
          <w:sz w:val="20"/>
          <w:szCs w:val="20"/>
        </w:rPr>
        <w:t>i</w:t>
      </w:r>
      <w:r w:rsidRPr="009D1E10">
        <w:rPr>
          <w:spacing w:val="2"/>
          <w:w w:val="105"/>
          <w:sz w:val="20"/>
          <w:szCs w:val="20"/>
        </w:rPr>
        <w:t>m</w:t>
      </w:r>
      <w:r w:rsidRPr="009D1E10">
        <w:rPr>
          <w:w w:val="105"/>
          <w:sz w:val="20"/>
          <w:szCs w:val="20"/>
        </w:rPr>
        <w:t>port</w:t>
      </w:r>
      <w:r w:rsidR="001710C4" w:rsidRPr="009D1E10">
        <w:rPr>
          <w:w w:val="105"/>
          <w:sz w:val="20"/>
          <w:szCs w:val="20"/>
        </w:rPr>
        <w:t>ance</w:t>
      </w:r>
      <w:r w:rsidRPr="009D1E10">
        <w:rPr>
          <w:spacing w:val="-10"/>
          <w:w w:val="105"/>
          <w:sz w:val="20"/>
          <w:szCs w:val="20"/>
        </w:rPr>
        <w:t xml:space="preserve"> </w:t>
      </w:r>
      <w:r w:rsidRPr="009D1E10">
        <w:rPr>
          <w:w w:val="105"/>
          <w:sz w:val="20"/>
          <w:szCs w:val="20"/>
        </w:rPr>
        <w:t>to</w:t>
      </w:r>
      <w:r w:rsidRPr="009D1E10">
        <w:rPr>
          <w:w w:val="103"/>
          <w:sz w:val="20"/>
          <w:szCs w:val="20"/>
        </w:rPr>
        <w:t xml:space="preserve"> </w:t>
      </w:r>
      <w:r w:rsidRPr="009D1E10">
        <w:rPr>
          <w:sz w:val="20"/>
          <w:szCs w:val="20"/>
        </w:rPr>
        <w:t>postgraduate students;</w:t>
      </w:r>
    </w:p>
    <w:p w14:paraId="62730A52" w14:textId="77777777" w:rsidR="0043177A" w:rsidRPr="009D1E10" w:rsidRDefault="0043177A" w:rsidP="0043177A">
      <w:pPr>
        <w:pStyle w:val="BodyText2"/>
        <w:spacing w:line="240" w:lineRule="auto"/>
        <w:rPr>
          <w:sz w:val="20"/>
          <w:szCs w:val="20"/>
        </w:rPr>
      </w:pPr>
      <w:r w:rsidRPr="009D1E10">
        <w:rPr>
          <w:w w:val="105"/>
          <w:sz w:val="20"/>
          <w:szCs w:val="20"/>
        </w:rPr>
        <w:t>i</w:t>
      </w:r>
      <w:r w:rsidRPr="009D1E10">
        <w:rPr>
          <w:spacing w:val="2"/>
          <w:w w:val="105"/>
          <w:sz w:val="20"/>
          <w:szCs w:val="20"/>
        </w:rPr>
        <w:t>m</w:t>
      </w:r>
      <w:r w:rsidRPr="009D1E10">
        <w:rPr>
          <w:w w:val="105"/>
          <w:sz w:val="20"/>
          <w:szCs w:val="20"/>
        </w:rPr>
        <w:t>portant</w:t>
      </w:r>
      <w:r w:rsidRPr="009D1E10">
        <w:rPr>
          <w:spacing w:val="-18"/>
          <w:w w:val="105"/>
          <w:sz w:val="20"/>
          <w:szCs w:val="20"/>
        </w:rPr>
        <w:t xml:space="preserve"> </w:t>
      </w:r>
      <w:r w:rsidRPr="009D1E10">
        <w:rPr>
          <w:w w:val="105"/>
          <w:sz w:val="20"/>
          <w:szCs w:val="20"/>
        </w:rPr>
        <w:t>ite</w:t>
      </w:r>
      <w:r w:rsidRPr="009D1E10">
        <w:rPr>
          <w:spacing w:val="2"/>
          <w:w w:val="105"/>
          <w:sz w:val="20"/>
          <w:szCs w:val="20"/>
        </w:rPr>
        <w:t>m</w:t>
      </w:r>
      <w:r w:rsidRPr="009D1E10">
        <w:rPr>
          <w:w w:val="105"/>
          <w:sz w:val="20"/>
          <w:szCs w:val="20"/>
        </w:rPr>
        <w:t>s</w:t>
      </w:r>
      <w:r w:rsidRPr="009D1E10">
        <w:rPr>
          <w:spacing w:val="-18"/>
          <w:w w:val="105"/>
          <w:sz w:val="20"/>
          <w:szCs w:val="20"/>
        </w:rPr>
        <w:t xml:space="preserve"> </w:t>
      </w:r>
      <w:r w:rsidRPr="009D1E10">
        <w:rPr>
          <w:w w:val="105"/>
          <w:sz w:val="20"/>
          <w:szCs w:val="20"/>
        </w:rPr>
        <w:t>of</w:t>
      </w:r>
      <w:r w:rsidRPr="009D1E10">
        <w:rPr>
          <w:spacing w:val="-17"/>
          <w:w w:val="105"/>
          <w:sz w:val="20"/>
          <w:szCs w:val="20"/>
        </w:rPr>
        <w:t xml:space="preserve"> </w:t>
      </w:r>
      <w:r w:rsidRPr="009D1E10">
        <w:rPr>
          <w:w w:val="105"/>
          <w:sz w:val="20"/>
          <w:szCs w:val="20"/>
        </w:rPr>
        <w:t>correspondence;</w:t>
      </w:r>
    </w:p>
    <w:p w14:paraId="725FD536" w14:textId="5F6C9CA3" w:rsidR="0043177A" w:rsidRPr="009D1E10" w:rsidRDefault="005425EC" w:rsidP="0043177A">
      <w:pPr>
        <w:pStyle w:val="BodyText2"/>
        <w:spacing w:line="240" w:lineRule="auto"/>
        <w:rPr>
          <w:sz w:val="20"/>
          <w:szCs w:val="20"/>
        </w:rPr>
      </w:pPr>
      <w:r w:rsidRPr="009D1E10">
        <w:rPr>
          <w:w w:val="105"/>
          <w:sz w:val="20"/>
          <w:szCs w:val="20"/>
        </w:rPr>
        <w:t xml:space="preserve">any </w:t>
      </w:r>
      <w:r w:rsidR="0043177A" w:rsidRPr="009D1E10">
        <w:rPr>
          <w:w w:val="105"/>
          <w:sz w:val="20"/>
          <w:szCs w:val="20"/>
        </w:rPr>
        <w:t>press</w:t>
      </w:r>
      <w:r w:rsidR="0043177A" w:rsidRPr="009D1E10">
        <w:rPr>
          <w:spacing w:val="-22"/>
          <w:w w:val="105"/>
          <w:sz w:val="20"/>
          <w:szCs w:val="20"/>
        </w:rPr>
        <w:t xml:space="preserve"> </w:t>
      </w:r>
      <w:r w:rsidR="0043177A" w:rsidRPr="009D1E10">
        <w:rPr>
          <w:w w:val="105"/>
          <w:sz w:val="20"/>
          <w:szCs w:val="20"/>
        </w:rPr>
        <w:t>releases</w:t>
      </w:r>
      <w:r w:rsidRPr="009D1E10">
        <w:rPr>
          <w:w w:val="105"/>
          <w:sz w:val="20"/>
          <w:szCs w:val="20"/>
        </w:rPr>
        <w:t xml:space="preserve"> produced</w:t>
      </w:r>
      <w:r w:rsidR="0043177A" w:rsidRPr="009D1E10">
        <w:rPr>
          <w:w w:val="105"/>
          <w:sz w:val="20"/>
          <w:szCs w:val="20"/>
        </w:rPr>
        <w:t>;</w:t>
      </w:r>
    </w:p>
    <w:p w14:paraId="61836842" w14:textId="77777777" w:rsidR="0043177A" w:rsidRPr="009D1E10" w:rsidRDefault="0043177A" w:rsidP="0043177A">
      <w:pPr>
        <w:pStyle w:val="BodyText2"/>
        <w:spacing w:line="240" w:lineRule="auto"/>
        <w:rPr>
          <w:sz w:val="20"/>
          <w:szCs w:val="20"/>
        </w:rPr>
      </w:pPr>
      <w:r w:rsidRPr="009D1E10">
        <w:rPr>
          <w:spacing w:val="2"/>
          <w:w w:val="105"/>
          <w:sz w:val="20"/>
          <w:szCs w:val="20"/>
        </w:rPr>
        <w:t>m</w:t>
      </w:r>
      <w:r w:rsidRPr="009D1E10">
        <w:rPr>
          <w:w w:val="105"/>
          <w:sz w:val="20"/>
          <w:szCs w:val="20"/>
        </w:rPr>
        <w:t>ajor</w:t>
      </w:r>
      <w:r w:rsidRPr="009D1E10">
        <w:rPr>
          <w:spacing w:val="-16"/>
          <w:w w:val="105"/>
          <w:sz w:val="20"/>
          <w:szCs w:val="20"/>
        </w:rPr>
        <w:t xml:space="preserve"> </w:t>
      </w:r>
      <w:r w:rsidRPr="009D1E10">
        <w:rPr>
          <w:w w:val="105"/>
          <w:sz w:val="20"/>
          <w:szCs w:val="20"/>
        </w:rPr>
        <w:t>actions</w:t>
      </w:r>
      <w:r w:rsidRPr="009D1E10">
        <w:rPr>
          <w:spacing w:val="-16"/>
          <w:w w:val="105"/>
          <w:sz w:val="20"/>
          <w:szCs w:val="20"/>
        </w:rPr>
        <w:t xml:space="preserve"> </w:t>
      </w:r>
      <w:r w:rsidRPr="009D1E10">
        <w:rPr>
          <w:w w:val="105"/>
          <w:sz w:val="20"/>
          <w:szCs w:val="20"/>
        </w:rPr>
        <w:t>being</w:t>
      </w:r>
      <w:r w:rsidRPr="009D1E10">
        <w:rPr>
          <w:spacing w:val="-16"/>
          <w:w w:val="105"/>
          <w:sz w:val="20"/>
          <w:szCs w:val="20"/>
        </w:rPr>
        <w:t xml:space="preserve"> </w:t>
      </w:r>
      <w:r w:rsidRPr="009D1E10">
        <w:rPr>
          <w:w w:val="105"/>
          <w:sz w:val="20"/>
          <w:szCs w:val="20"/>
        </w:rPr>
        <w:t>undertaken;</w:t>
      </w:r>
    </w:p>
    <w:p w14:paraId="09439EB2" w14:textId="77777777" w:rsidR="0043177A" w:rsidRPr="009D1E10" w:rsidRDefault="0043177A" w:rsidP="0043177A">
      <w:pPr>
        <w:pStyle w:val="BodyText2"/>
        <w:spacing w:line="240" w:lineRule="auto"/>
        <w:rPr>
          <w:sz w:val="20"/>
          <w:szCs w:val="20"/>
        </w:rPr>
      </w:pPr>
      <w:r w:rsidRPr="009D1E10">
        <w:rPr>
          <w:w w:val="105"/>
          <w:sz w:val="20"/>
          <w:szCs w:val="20"/>
        </w:rPr>
        <w:t>ca</w:t>
      </w:r>
      <w:r w:rsidRPr="009D1E10">
        <w:rPr>
          <w:spacing w:val="2"/>
          <w:w w:val="105"/>
          <w:sz w:val="20"/>
          <w:szCs w:val="20"/>
        </w:rPr>
        <w:t>m</w:t>
      </w:r>
      <w:r w:rsidRPr="009D1E10">
        <w:rPr>
          <w:w w:val="105"/>
          <w:sz w:val="20"/>
          <w:szCs w:val="20"/>
        </w:rPr>
        <w:t>paigns</w:t>
      </w:r>
      <w:r w:rsidRPr="009D1E10">
        <w:rPr>
          <w:spacing w:val="-20"/>
          <w:w w:val="105"/>
          <w:sz w:val="20"/>
          <w:szCs w:val="20"/>
        </w:rPr>
        <w:t xml:space="preserve"> </w:t>
      </w:r>
      <w:r w:rsidRPr="009D1E10">
        <w:rPr>
          <w:w w:val="105"/>
          <w:sz w:val="20"/>
          <w:szCs w:val="20"/>
        </w:rPr>
        <w:t>initiated/progress</w:t>
      </w:r>
      <w:r w:rsidRPr="009D1E10">
        <w:rPr>
          <w:spacing w:val="-19"/>
          <w:w w:val="105"/>
          <w:sz w:val="20"/>
          <w:szCs w:val="20"/>
        </w:rPr>
        <w:t xml:space="preserve"> </w:t>
      </w:r>
      <w:r w:rsidRPr="009D1E10">
        <w:rPr>
          <w:w w:val="105"/>
          <w:sz w:val="20"/>
          <w:szCs w:val="20"/>
        </w:rPr>
        <w:t>of</w:t>
      </w:r>
      <w:r w:rsidRPr="009D1E10">
        <w:rPr>
          <w:spacing w:val="-19"/>
          <w:w w:val="105"/>
          <w:sz w:val="20"/>
          <w:szCs w:val="20"/>
        </w:rPr>
        <w:t xml:space="preserve"> </w:t>
      </w:r>
      <w:r w:rsidRPr="009D1E10">
        <w:rPr>
          <w:w w:val="105"/>
          <w:sz w:val="20"/>
          <w:szCs w:val="20"/>
        </w:rPr>
        <w:t>ongoing</w:t>
      </w:r>
      <w:r w:rsidRPr="009D1E10">
        <w:rPr>
          <w:spacing w:val="-20"/>
          <w:w w:val="105"/>
          <w:sz w:val="20"/>
          <w:szCs w:val="20"/>
        </w:rPr>
        <w:t xml:space="preserve"> </w:t>
      </w:r>
      <w:r w:rsidRPr="009D1E10">
        <w:rPr>
          <w:w w:val="105"/>
          <w:sz w:val="20"/>
          <w:szCs w:val="20"/>
        </w:rPr>
        <w:t>ca</w:t>
      </w:r>
      <w:r w:rsidRPr="009D1E10">
        <w:rPr>
          <w:spacing w:val="2"/>
          <w:w w:val="105"/>
          <w:sz w:val="20"/>
          <w:szCs w:val="20"/>
        </w:rPr>
        <w:t>m</w:t>
      </w:r>
      <w:r w:rsidRPr="009D1E10">
        <w:rPr>
          <w:w w:val="105"/>
          <w:sz w:val="20"/>
          <w:szCs w:val="20"/>
        </w:rPr>
        <w:t>paigns;</w:t>
      </w:r>
    </w:p>
    <w:p w14:paraId="022BC9AA" w14:textId="64942191" w:rsidR="0043177A" w:rsidRPr="009D1E10" w:rsidRDefault="0043177A" w:rsidP="0043177A">
      <w:pPr>
        <w:pStyle w:val="BodyText2"/>
        <w:spacing w:line="240" w:lineRule="auto"/>
        <w:rPr>
          <w:sz w:val="20"/>
          <w:szCs w:val="20"/>
        </w:rPr>
      </w:pPr>
      <w:r w:rsidRPr="009D1E10">
        <w:rPr>
          <w:w w:val="105"/>
          <w:sz w:val="20"/>
          <w:szCs w:val="20"/>
        </w:rPr>
        <w:t>lobbying</w:t>
      </w:r>
      <w:r w:rsidRPr="009D1E10">
        <w:rPr>
          <w:spacing w:val="-10"/>
          <w:w w:val="105"/>
          <w:sz w:val="20"/>
          <w:szCs w:val="20"/>
        </w:rPr>
        <w:t xml:space="preserve"> </w:t>
      </w:r>
      <w:r w:rsidRPr="009D1E10">
        <w:rPr>
          <w:w w:val="105"/>
          <w:sz w:val="20"/>
          <w:szCs w:val="20"/>
        </w:rPr>
        <w:t>being</w:t>
      </w:r>
      <w:r w:rsidRPr="009D1E10">
        <w:rPr>
          <w:spacing w:val="-10"/>
          <w:w w:val="105"/>
          <w:sz w:val="20"/>
          <w:szCs w:val="20"/>
        </w:rPr>
        <w:t xml:space="preserve"> </w:t>
      </w:r>
      <w:r w:rsidRPr="009D1E10">
        <w:rPr>
          <w:w w:val="105"/>
          <w:sz w:val="20"/>
          <w:szCs w:val="20"/>
        </w:rPr>
        <w:t>undertaken</w:t>
      </w:r>
      <w:r w:rsidRPr="009D1E10">
        <w:rPr>
          <w:spacing w:val="-9"/>
          <w:w w:val="105"/>
          <w:sz w:val="20"/>
          <w:szCs w:val="20"/>
        </w:rPr>
        <w:t xml:space="preserve"> </w:t>
      </w:r>
      <w:r w:rsidRPr="009D1E10">
        <w:rPr>
          <w:w w:val="105"/>
          <w:sz w:val="20"/>
          <w:szCs w:val="20"/>
        </w:rPr>
        <w:t>by</w:t>
      </w:r>
      <w:r w:rsidRPr="009D1E10">
        <w:rPr>
          <w:spacing w:val="-10"/>
          <w:w w:val="105"/>
          <w:sz w:val="20"/>
          <w:szCs w:val="20"/>
        </w:rPr>
        <w:t xml:space="preserve"> </w:t>
      </w:r>
      <w:r w:rsidRPr="009D1E10">
        <w:rPr>
          <w:w w:val="105"/>
          <w:sz w:val="20"/>
          <w:szCs w:val="20"/>
        </w:rPr>
        <w:t>the</w:t>
      </w:r>
      <w:r w:rsidRPr="009D1E10">
        <w:rPr>
          <w:spacing w:val="-10"/>
          <w:w w:val="105"/>
          <w:sz w:val="20"/>
          <w:szCs w:val="20"/>
        </w:rPr>
        <w:t xml:space="preserve"> </w:t>
      </w:r>
      <w:r w:rsidRPr="009D1E10">
        <w:rPr>
          <w:w w:val="105"/>
          <w:sz w:val="20"/>
          <w:szCs w:val="20"/>
        </w:rPr>
        <w:t>Vice President</w:t>
      </w:r>
      <w:r w:rsidRPr="009D1E10">
        <w:rPr>
          <w:spacing w:val="-10"/>
          <w:w w:val="105"/>
          <w:sz w:val="20"/>
          <w:szCs w:val="20"/>
        </w:rPr>
        <w:t xml:space="preserve"> </w:t>
      </w:r>
      <w:r w:rsidRPr="009D1E10">
        <w:rPr>
          <w:w w:val="105"/>
          <w:sz w:val="20"/>
          <w:szCs w:val="20"/>
        </w:rPr>
        <w:t>on</w:t>
      </w:r>
      <w:r w:rsidRPr="009D1E10">
        <w:rPr>
          <w:spacing w:val="-9"/>
          <w:w w:val="105"/>
          <w:sz w:val="20"/>
          <w:szCs w:val="20"/>
        </w:rPr>
        <w:t xml:space="preserve"> </w:t>
      </w:r>
      <w:r w:rsidRPr="009D1E10">
        <w:rPr>
          <w:w w:val="105"/>
          <w:sz w:val="20"/>
          <w:szCs w:val="20"/>
        </w:rPr>
        <w:t>behalf</w:t>
      </w:r>
      <w:r w:rsidRPr="009D1E10">
        <w:rPr>
          <w:spacing w:val="-10"/>
          <w:w w:val="105"/>
          <w:sz w:val="20"/>
          <w:szCs w:val="20"/>
        </w:rPr>
        <w:t xml:space="preserve"> </w:t>
      </w:r>
      <w:r w:rsidRPr="009D1E10">
        <w:rPr>
          <w:w w:val="105"/>
          <w:sz w:val="20"/>
          <w:szCs w:val="20"/>
        </w:rPr>
        <w:t>of</w:t>
      </w:r>
      <w:r w:rsidRPr="009D1E10">
        <w:rPr>
          <w:spacing w:val="-10"/>
          <w:w w:val="105"/>
          <w:sz w:val="20"/>
          <w:szCs w:val="20"/>
        </w:rPr>
        <w:t xml:space="preserve"> </w:t>
      </w:r>
      <w:r w:rsidRPr="009D1E10">
        <w:rPr>
          <w:w w:val="105"/>
          <w:sz w:val="20"/>
          <w:szCs w:val="20"/>
        </w:rPr>
        <w:t>the</w:t>
      </w:r>
      <w:r w:rsidRPr="009D1E10">
        <w:rPr>
          <w:spacing w:val="-10"/>
          <w:w w:val="105"/>
          <w:sz w:val="20"/>
          <w:szCs w:val="20"/>
        </w:rPr>
        <w:t xml:space="preserve"> </w:t>
      </w:r>
      <w:r w:rsidRPr="009D1E10">
        <w:rPr>
          <w:spacing w:val="2"/>
          <w:w w:val="105"/>
          <w:sz w:val="20"/>
          <w:szCs w:val="20"/>
        </w:rPr>
        <w:t>A</w:t>
      </w:r>
      <w:r w:rsidRPr="009D1E10">
        <w:rPr>
          <w:w w:val="105"/>
          <w:sz w:val="20"/>
          <w:szCs w:val="20"/>
        </w:rPr>
        <w:t>ssociation;</w:t>
      </w:r>
    </w:p>
    <w:p w14:paraId="64E43EAB" w14:textId="77777777" w:rsidR="0043177A" w:rsidRPr="009D1E10" w:rsidRDefault="0043177A" w:rsidP="0043177A">
      <w:pPr>
        <w:pStyle w:val="BodyText2"/>
        <w:spacing w:line="240" w:lineRule="auto"/>
        <w:rPr>
          <w:sz w:val="20"/>
          <w:szCs w:val="20"/>
        </w:rPr>
      </w:pPr>
      <w:r w:rsidRPr="009D1E10">
        <w:rPr>
          <w:w w:val="105"/>
          <w:sz w:val="20"/>
          <w:szCs w:val="20"/>
        </w:rPr>
        <w:t>a</w:t>
      </w:r>
      <w:r w:rsidRPr="009D1E10">
        <w:rPr>
          <w:spacing w:val="-10"/>
          <w:w w:val="105"/>
          <w:sz w:val="20"/>
          <w:szCs w:val="20"/>
        </w:rPr>
        <w:t xml:space="preserve"> </w:t>
      </w:r>
      <w:r w:rsidRPr="009D1E10">
        <w:rPr>
          <w:w w:val="105"/>
          <w:sz w:val="20"/>
          <w:szCs w:val="20"/>
        </w:rPr>
        <w:t>progress</w:t>
      </w:r>
      <w:r w:rsidRPr="009D1E10">
        <w:rPr>
          <w:spacing w:val="-9"/>
          <w:w w:val="105"/>
          <w:sz w:val="20"/>
          <w:szCs w:val="20"/>
        </w:rPr>
        <w:t xml:space="preserve"> </w:t>
      </w:r>
      <w:r w:rsidRPr="009D1E10">
        <w:rPr>
          <w:w w:val="105"/>
          <w:sz w:val="20"/>
          <w:szCs w:val="20"/>
        </w:rPr>
        <w:t>report</w:t>
      </w:r>
      <w:r w:rsidRPr="009D1E10">
        <w:rPr>
          <w:spacing w:val="-9"/>
          <w:w w:val="105"/>
          <w:sz w:val="20"/>
          <w:szCs w:val="20"/>
        </w:rPr>
        <w:t xml:space="preserve"> </w:t>
      </w:r>
      <w:r w:rsidRPr="009D1E10">
        <w:rPr>
          <w:w w:val="105"/>
          <w:sz w:val="20"/>
          <w:szCs w:val="20"/>
        </w:rPr>
        <w:t>on</w:t>
      </w:r>
      <w:r w:rsidRPr="009D1E10">
        <w:rPr>
          <w:spacing w:val="-8"/>
          <w:w w:val="105"/>
          <w:sz w:val="20"/>
          <w:szCs w:val="20"/>
        </w:rPr>
        <w:t xml:space="preserve"> </w:t>
      </w:r>
      <w:r w:rsidRPr="009D1E10">
        <w:rPr>
          <w:w w:val="105"/>
          <w:sz w:val="20"/>
          <w:szCs w:val="20"/>
        </w:rPr>
        <w:t>the</w:t>
      </w:r>
      <w:r w:rsidRPr="009D1E10">
        <w:rPr>
          <w:spacing w:val="-9"/>
          <w:w w:val="105"/>
          <w:sz w:val="20"/>
          <w:szCs w:val="20"/>
        </w:rPr>
        <w:t xml:space="preserve"> </w:t>
      </w:r>
      <w:r w:rsidRPr="009D1E10">
        <w:rPr>
          <w:w w:val="105"/>
          <w:sz w:val="20"/>
          <w:szCs w:val="20"/>
        </w:rPr>
        <w:t>previous</w:t>
      </w:r>
      <w:r w:rsidRPr="009D1E10">
        <w:rPr>
          <w:spacing w:val="-9"/>
          <w:w w:val="105"/>
          <w:sz w:val="20"/>
          <w:szCs w:val="20"/>
        </w:rPr>
        <w:t xml:space="preserve"> </w:t>
      </w:r>
      <w:r w:rsidRPr="009D1E10">
        <w:rPr>
          <w:spacing w:val="2"/>
          <w:w w:val="105"/>
          <w:sz w:val="20"/>
          <w:szCs w:val="20"/>
        </w:rPr>
        <w:t>m</w:t>
      </w:r>
      <w:r w:rsidRPr="009D1E10">
        <w:rPr>
          <w:w w:val="105"/>
          <w:sz w:val="20"/>
          <w:szCs w:val="20"/>
        </w:rPr>
        <w:t>onth’s</w:t>
      </w:r>
      <w:r w:rsidRPr="009D1E10">
        <w:rPr>
          <w:spacing w:val="-9"/>
          <w:w w:val="105"/>
          <w:sz w:val="20"/>
          <w:szCs w:val="20"/>
        </w:rPr>
        <w:t xml:space="preserve"> </w:t>
      </w:r>
      <w:r w:rsidRPr="009D1E10">
        <w:rPr>
          <w:spacing w:val="2"/>
          <w:w w:val="105"/>
          <w:sz w:val="20"/>
          <w:szCs w:val="20"/>
        </w:rPr>
        <w:t>w</w:t>
      </w:r>
      <w:r w:rsidRPr="009D1E10">
        <w:rPr>
          <w:w w:val="105"/>
          <w:sz w:val="20"/>
          <w:szCs w:val="20"/>
        </w:rPr>
        <w:t>ork</w:t>
      </w:r>
      <w:r w:rsidRPr="009D1E10">
        <w:rPr>
          <w:spacing w:val="-9"/>
          <w:w w:val="105"/>
          <w:sz w:val="20"/>
          <w:szCs w:val="20"/>
        </w:rPr>
        <w:t xml:space="preserve"> </w:t>
      </w:r>
      <w:r w:rsidRPr="009D1E10">
        <w:rPr>
          <w:w w:val="105"/>
          <w:sz w:val="20"/>
          <w:szCs w:val="20"/>
        </w:rPr>
        <w:t>plan;</w:t>
      </w:r>
    </w:p>
    <w:p w14:paraId="23452401" w14:textId="5277284F" w:rsidR="0043177A" w:rsidRPr="009D1E10" w:rsidRDefault="0043177A" w:rsidP="0043177A">
      <w:pPr>
        <w:pStyle w:val="BodyText2"/>
        <w:spacing w:line="240" w:lineRule="auto"/>
        <w:rPr>
          <w:sz w:val="20"/>
          <w:szCs w:val="20"/>
        </w:rPr>
      </w:pPr>
      <w:r w:rsidRPr="009D1E10">
        <w:rPr>
          <w:w w:val="105"/>
          <w:sz w:val="20"/>
          <w:szCs w:val="20"/>
        </w:rPr>
        <w:t>other</w:t>
      </w:r>
      <w:r w:rsidRPr="009D1E10">
        <w:rPr>
          <w:spacing w:val="-18"/>
          <w:w w:val="105"/>
          <w:sz w:val="20"/>
          <w:szCs w:val="20"/>
        </w:rPr>
        <w:t xml:space="preserve"> </w:t>
      </w:r>
      <w:r w:rsidRPr="009D1E10">
        <w:rPr>
          <w:w w:val="105"/>
          <w:sz w:val="20"/>
          <w:szCs w:val="20"/>
        </w:rPr>
        <w:t>representative</w:t>
      </w:r>
      <w:r w:rsidRPr="009D1E10">
        <w:rPr>
          <w:spacing w:val="-17"/>
          <w:w w:val="105"/>
          <w:sz w:val="20"/>
          <w:szCs w:val="20"/>
        </w:rPr>
        <w:t xml:space="preserve"> </w:t>
      </w:r>
      <w:r w:rsidRPr="009D1E10">
        <w:rPr>
          <w:w w:val="105"/>
          <w:sz w:val="20"/>
          <w:szCs w:val="20"/>
        </w:rPr>
        <w:t>activities;</w:t>
      </w:r>
      <w:r w:rsidR="000608F8" w:rsidRPr="009D1E10">
        <w:rPr>
          <w:w w:val="105"/>
          <w:sz w:val="20"/>
          <w:szCs w:val="20"/>
        </w:rPr>
        <w:t xml:space="preserve"> and</w:t>
      </w:r>
    </w:p>
    <w:p w14:paraId="315026AC" w14:textId="65457248" w:rsidR="0043177A" w:rsidRPr="009D1E10" w:rsidRDefault="0043177A" w:rsidP="0043177A">
      <w:pPr>
        <w:pStyle w:val="BodyText2"/>
        <w:spacing w:line="240" w:lineRule="auto"/>
        <w:rPr>
          <w:sz w:val="20"/>
          <w:szCs w:val="20"/>
        </w:rPr>
      </w:pPr>
      <w:r w:rsidRPr="009D1E10">
        <w:rPr>
          <w:w w:val="105"/>
          <w:sz w:val="20"/>
          <w:szCs w:val="20"/>
        </w:rPr>
        <w:t>nu</w:t>
      </w:r>
      <w:r w:rsidRPr="009D1E10">
        <w:rPr>
          <w:spacing w:val="2"/>
          <w:w w:val="105"/>
          <w:sz w:val="20"/>
          <w:szCs w:val="20"/>
        </w:rPr>
        <w:t>m</w:t>
      </w:r>
      <w:r w:rsidRPr="009D1E10">
        <w:rPr>
          <w:w w:val="105"/>
          <w:sz w:val="20"/>
          <w:szCs w:val="20"/>
        </w:rPr>
        <w:t>ber</w:t>
      </w:r>
      <w:r w:rsidRPr="009D1E10">
        <w:rPr>
          <w:spacing w:val="-10"/>
          <w:w w:val="105"/>
          <w:sz w:val="20"/>
          <w:szCs w:val="20"/>
        </w:rPr>
        <w:t xml:space="preserve"> </w:t>
      </w:r>
      <w:r w:rsidRPr="009D1E10">
        <w:rPr>
          <w:w w:val="105"/>
          <w:sz w:val="20"/>
          <w:szCs w:val="20"/>
        </w:rPr>
        <w:t>of</w:t>
      </w:r>
      <w:r w:rsidRPr="009D1E10">
        <w:rPr>
          <w:spacing w:val="-9"/>
          <w:w w:val="105"/>
          <w:sz w:val="20"/>
          <w:szCs w:val="20"/>
        </w:rPr>
        <w:t xml:space="preserve"> </w:t>
      </w:r>
      <w:r w:rsidRPr="009D1E10">
        <w:rPr>
          <w:w w:val="105"/>
          <w:sz w:val="20"/>
          <w:szCs w:val="20"/>
        </w:rPr>
        <w:t>hours</w:t>
      </w:r>
      <w:r w:rsidRPr="009D1E10">
        <w:rPr>
          <w:spacing w:val="-9"/>
          <w:w w:val="105"/>
          <w:sz w:val="20"/>
          <w:szCs w:val="20"/>
        </w:rPr>
        <w:t xml:space="preserve"> </w:t>
      </w:r>
      <w:r w:rsidRPr="009D1E10">
        <w:rPr>
          <w:spacing w:val="2"/>
          <w:w w:val="105"/>
          <w:sz w:val="20"/>
          <w:szCs w:val="20"/>
        </w:rPr>
        <w:t>w</w:t>
      </w:r>
      <w:r w:rsidRPr="009D1E10">
        <w:rPr>
          <w:w w:val="105"/>
          <w:sz w:val="20"/>
          <w:szCs w:val="20"/>
        </w:rPr>
        <w:t>orked</w:t>
      </w:r>
      <w:r w:rsidRPr="009D1E10">
        <w:rPr>
          <w:spacing w:val="-9"/>
          <w:w w:val="105"/>
          <w:sz w:val="20"/>
          <w:szCs w:val="20"/>
        </w:rPr>
        <w:t xml:space="preserve"> </w:t>
      </w:r>
      <w:r w:rsidRPr="009D1E10">
        <w:rPr>
          <w:w w:val="105"/>
          <w:sz w:val="20"/>
          <w:szCs w:val="20"/>
        </w:rPr>
        <w:t>in</w:t>
      </w:r>
      <w:r w:rsidRPr="009D1E10">
        <w:rPr>
          <w:spacing w:val="-8"/>
          <w:w w:val="105"/>
          <w:sz w:val="20"/>
          <w:szCs w:val="20"/>
        </w:rPr>
        <w:t xml:space="preserve"> </w:t>
      </w:r>
      <w:r w:rsidRPr="009D1E10">
        <w:rPr>
          <w:w w:val="105"/>
          <w:sz w:val="20"/>
          <w:szCs w:val="20"/>
        </w:rPr>
        <w:t>the</w:t>
      </w:r>
      <w:r w:rsidRPr="009D1E10">
        <w:rPr>
          <w:spacing w:val="-10"/>
          <w:w w:val="105"/>
          <w:sz w:val="20"/>
          <w:szCs w:val="20"/>
        </w:rPr>
        <w:t xml:space="preserve"> </w:t>
      </w:r>
      <w:r w:rsidRPr="009D1E10">
        <w:rPr>
          <w:w w:val="105"/>
          <w:sz w:val="20"/>
          <w:szCs w:val="20"/>
        </w:rPr>
        <w:t>previous</w:t>
      </w:r>
      <w:r w:rsidRPr="009D1E10">
        <w:rPr>
          <w:spacing w:val="-9"/>
          <w:w w:val="105"/>
          <w:sz w:val="20"/>
          <w:szCs w:val="20"/>
        </w:rPr>
        <w:t xml:space="preserve"> </w:t>
      </w:r>
      <w:r w:rsidRPr="009D1E10">
        <w:rPr>
          <w:spacing w:val="2"/>
          <w:w w:val="105"/>
          <w:sz w:val="20"/>
          <w:szCs w:val="20"/>
        </w:rPr>
        <w:t>m</w:t>
      </w:r>
      <w:r w:rsidRPr="009D1E10">
        <w:rPr>
          <w:w w:val="105"/>
          <w:sz w:val="20"/>
          <w:szCs w:val="20"/>
        </w:rPr>
        <w:t>onth.</w:t>
      </w:r>
    </w:p>
    <w:p w14:paraId="3CD6EC65" w14:textId="197A26EF" w:rsidR="008471B5" w:rsidRPr="009D1E10" w:rsidRDefault="008471B5" w:rsidP="008471B5">
      <w:pPr>
        <w:pStyle w:val="BodyText"/>
        <w:rPr>
          <w:sz w:val="20"/>
          <w:szCs w:val="20"/>
        </w:rPr>
      </w:pPr>
      <w:r w:rsidRPr="009D1E10">
        <w:rPr>
          <w:sz w:val="20"/>
          <w:szCs w:val="20"/>
        </w:rPr>
        <w:t>As an Office Bearer, the Vice President must ensure that a thorough annual report of their activities in office is duly submitted to the Annual General Meeting.</w:t>
      </w:r>
    </w:p>
    <w:p w14:paraId="60FD4D35" w14:textId="77777777" w:rsidR="00C42E07" w:rsidRDefault="00C42E07" w:rsidP="003A700A">
      <w:pPr>
        <w:pStyle w:val="Heading1"/>
        <w:spacing w:line="240" w:lineRule="auto"/>
      </w:pPr>
      <w:r w:rsidRPr="00C42E07">
        <w:t>Induction</w:t>
      </w:r>
    </w:p>
    <w:p w14:paraId="61DC6F52" w14:textId="5007813C" w:rsidR="0060033B" w:rsidRPr="009D1E10" w:rsidRDefault="0060033B" w:rsidP="0060033B">
      <w:pPr>
        <w:pStyle w:val="BodyText"/>
        <w:rPr>
          <w:w w:val="105"/>
          <w:sz w:val="20"/>
          <w:szCs w:val="20"/>
        </w:rPr>
      </w:pPr>
      <w:r w:rsidRPr="009D1E10">
        <w:rPr>
          <w:w w:val="105"/>
          <w:sz w:val="20"/>
          <w:szCs w:val="20"/>
        </w:rPr>
        <w:t xml:space="preserve">All Executive, including the Vice President, are required to attend a compulsory Executive Induction, sign a form stating that they have completed this training, and return the signed form to the Secretary by August’s meeting of Council, or the first meeting of Council after their appointment. </w:t>
      </w:r>
    </w:p>
    <w:p w14:paraId="60A7895C" w14:textId="1354481D" w:rsidR="0060033B" w:rsidRPr="009D1E10" w:rsidRDefault="0060033B" w:rsidP="0060033B">
      <w:pPr>
        <w:pStyle w:val="BodyText"/>
        <w:rPr>
          <w:w w:val="105"/>
          <w:sz w:val="20"/>
          <w:szCs w:val="20"/>
        </w:rPr>
      </w:pPr>
      <w:r w:rsidRPr="009D1E10">
        <w:rPr>
          <w:w w:val="105"/>
          <w:sz w:val="20"/>
          <w:szCs w:val="20"/>
        </w:rPr>
        <w:t>All members of Council, including office holders such as the Vice President, are required to attend a compulsory Council Induction, sign a form stating that they have completed the training, and return the signed form to the Secretary by August’s meeting of Council, or the first meeting of Council after their appointment.</w:t>
      </w:r>
    </w:p>
    <w:p w14:paraId="164D6FD5" w14:textId="7264FE6F" w:rsidR="0060033B" w:rsidRPr="009D1E10" w:rsidRDefault="0060033B" w:rsidP="0060033B">
      <w:pPr>
        <w:pStyle w:val="BodyText"/>
        <w:rPr>
          <w:w w:val="105"/>
          <w:sz w:val="20"/>
          <w:szCs w:val="20"/>
        </w:rPr>
      </w:pPr>
      <w:r w:rsidRPr="009D1E10">
        <w:rPr>
          <w:w w:val="105"/>
          <w:sz w:val="20"/>
          <w:szCs w:val="20"/>
        </w:rPr>
        <w:t xml:space="preserve">All members of Council, including the Vice President, must sign a disclaimer stating they understand the risks and responsibilities of working in an unincorporated association within a month of their appointment. They must </w:t>
      </w:r>
      <w:r w:rsidR="000B4C3E" w:rsidRPr="009D1E10">
        <w:rPr>
          <w:w w:val="105"/>
          <w:sz w:val="20"/>
          <w:szCs w:val="20"/>
        </w:rPr>
        <w:t>return</w:t>
      </w:r>
      <w:r w:rsidRPr="009D1E10">
        <w:rPr>
          <w:w w:val="105"/>
          <w:sz w:val="20"/>
          <w:szCs w:val="20"/>
        </w:rPr>
        <w:t xml:space="preserve"> this form to the Secretary before the first meeting of Council.  </w:t>
      </w:r>
    </w:p>
    <w:p w14:paraId="33C7F6F3" w14:textId="288E0B73" w:rsidR="0060033B" w:rsidRPr="009D1E10" w:rsidRDefault="0060033B" w:rsidP="0060033B">
      <w:pPr>
        <w:pStyle w:val="BodyText"/>
        <w:rPr>
          <w:w w:val="105"/>
          <w:sz w:val="20"/>
          <w:szCs w:val="20"/>
        </w:rPr>
      </w:pPr>
      <w:r w:rsidRPr="009D1E10">
        <w:rPr>
          <w:spacing w:val="3"/>
          <w:w w:val="105"/>
          <w:sz w:val="20"/>
          <w:szCs w:val="20"/>
        </w:rPr>
        <w:t>W</w:t>
      </w:r>
      <w:r w:rsidRPr="009D1E10">
        <w:rPr>
          <w:w w:val="105"/>
          <w:sz w:val="20"/>
          <w:szCs w:val="20"/>
        </w:rPr>
        <w:t>hen</w:t>
      </w:r>
      <w:r w:rsidRPr="009D1E10">
        <w:rPr>
          <w:spacing w:val="-9"/>
          <w:w w:val="105"/>
          <w:sz w:val="20"/>
          <w:szCs w:val="20"/>
        </w:rPr>
        <w:t xml:space="preserve"> </w:t>
      </w:r>
      <w:r w:rsidRPr="009D1E10">
        <w:rPr>
          <w:w w:val="105"/>
          <w:sz w:val="20"/>
          <w:szCs w:val="20"/>
        </w:rPr>
        <w:t>a</w:t>
      </w:r>
      <w:r w:rsidRPr="009D1E10">
        <w:rPr>
          <w:spacing w:val="-9"/>
          <w:w w:val="105"/>
          <w:sz w:val="20"/>
          <w:szCs w:val="20"/>
        </w:rPr>
        <w:t xml:space="preserve"> </w:t>
      </w:r>
      <w:r w:rsidRPr="009D1E10">
        <w:rPr>
          <w:w w:val="105"/>
          <w:sz w:val="20"/>
          <w:szCs w:val="20"/>
        </w:rPr>
        <w:t>new</w:t>
      </w:r>
      <w:r w:rsidRPr="009D1E10">
        <w:rPr>
          <w:spacing w:val="-9"/>
          <w:w w:val="105"/>
          <w:sz w:val="20"/>
          <w:szCs w:val="20"/>
        </w:rPr>
        <w:t xml:space="preserve"> </w:t>
      </w:r>
      <w:r w:rsidRPr="009D1E10">
        <w:rPr>
          <w:w w:val="105"/>
          <w:sz w:val="20"/>
          <w:szCs w:val="20"/>
        </w:rPr>
        <w:t>Vice President is</w:t>
      </w:r>
      <w:r w:rsidRPr="009D1E10">
        <w:rPr>
          <w:spacing w:val="-9"/>
          <w:w w:val="105"/>
          <w:sz w:val="20"/>
          <w:szCs w:val="20"/>
        </w:rPr>
        <w:t xml:space="preserve"> </w:t>
      </w:r>
      <w:r w:rsidRPr="009D1E10">
        <w:rPr>
          <w:w w:val="105"/>
          <w:sz w:val="20"/>
          <w:szCs w:val="20"/>
        </w:rPr>
        <w:t>elected,</w:t>
      </w:r>
      <w:r w:rsidRPr="009D1E10">
        <w:rPr>
          <w:spacing w:val="-11"/>
          <w:w w:val="105"/>
          <w:sz w:val="20"/>
          <w:szCs w:val="20"/>
        </w:rPr>
        <w:t xml:space="preserve"> </w:t>
      </w:r>
      <w:r w:rsidRPr="009D1E10">
        <w:rPr>
          <w:w w:val="105"/>
          <w:sz w:val="20"/>
          <w:szCs w:val="20"/>
        </w:rPr>
        <w:t>the</w:t>
      </w:r>
      <w:r w:rsidRPr="009D1E10">
        <w:rPr>
          <w:spacing w:val="-9"/>
          <w:w w:val="105"/>
          <w:sz w:val="20"/>
          <w:szCs w:val="20"/>
        </w:rPr>
        <w:t xml:space="preserve"> </w:t>
      </w:r>
      <w:r w:rsidRPr="009D1E10">
        <w:rPr>
          <w:w w:val="105"/>
          <w:sz w:val="20"/>
          <w:szCs w:val="20"/>
        </w:rPr>
        <w:t>incu</w:t>
      </w:r>
      <w:r w:rsidRPr="009D1E10">
        <w:rPr>
          <w:spacing w:val="2"/>
          <w:w w:val="105"/>
          <w:sz w:val="20"/>
          <w:szCs w:val="20"/>
        </w:rPr>
        <w:t>m</w:t>
      </w:r>
      <w:r w:rsidRPr="009D1E10">
        <w:rPr>
          <w:w w:val="105"/>
          <w:sz w:val="20"/>
          <w:szCs w:val="20"/>
        </w:rPr>
        <w:t>bent</w:t>
      </w:r>
      <w:r w:rsidRPr="009D1E10">
        <w:rPr>
          <w:spacing w:val="-9"/>
          <w:w w:val="105"/>
          <w:sz w:val="20"/>
          <w:szCs w:val="20"/>
        </w:rPr>
        <w:t xml:space="preserve"> </w:t>
      </w:r>
      <w:r w:rsidRPr="009D1E10">
        <w:rPr>
          <w:w w:val="105"/>
          <w:sz w:val="20"/>
          <w:szCs w:val="20"/>
        </w:rPr>
        <w:t>Vice President</w:t>
      </w:r>
      <w:r w:rsidRPr="009D1E10">
        <w:rPr>
          <w:spacing w:val="2"/>
          <w:w w:val="105"/>
          <w:sz w:val="20"/>
          <w:szCs w:val="20"/>
        </w:rPr>
        <w:t xml:space="preserve"> w</w:t>
      </w:r>
      <w:r w:rsidRPr="009D1E10">
        <w:rPr>
          <w:w w:val="105"/>
          <w:sz w:val="20"/>
          <w:szCs w:val="20"/>
        </w:rPr>
        <w:t>ill</w:t>
      </w:r>
      <w:r w:rsidRPr="009D1E10">
        <w:rPr>
          <w:spacing w:val="-11"/>
          <w:w w:val="105"/>
          <w:sz w:val="20"/>
          <w:szCs w:val="20"/>
        </w:rPr>
        <w:t xml:space="preserve"> </w:t>
      </w:r>
      <w:r w:rsidRPr="009D1E10">
        <w:rPr>
          <w:w w:val="105"/>
          <w:sz w:val="20"/>
          <w:szCs w:val="20"/>
        </w:rPr>
        <w:t>be</w:t>
      </w:r>
      <w:r w:rsidRPr="009D1E10">
        <w:rPr>
          <w:spacing w:val="-9"/>
          <w:w w:val="105"/>
          <w:sz w:val="20"/>
          <w:szCs w:val="20"/>
        </w:rPr>
        <w:t xml:space="preserve"> </w:t>
      </w:r>
      <w:r w:rsidRPr="009D1E10">
        <w:rPr>
          <w:w w:val="105"/>
          <w:sz w:val="20"/>
          <w:szCs w:val="20"/>
        </w:rPr>
        <w:t>responsible</w:t>
      </w:r>
      <w:r w:rsidRPr="009D1E10">
        <w:rPr>
          <w:spacing w:val="-9"/>
          <w:w w:val="105"/>
          <w:sz w:val="20"/>
          <w:szCs w:val="20"/>
        </w:rPr>
        <w:t xml:space="preserve"> </w:t>
      </w:r>
      <w:r w:rsidRPr="009D1E10">
        <w:rPr>
          <w:w w:val="105"/>
          <w:sz w:val="20"/>
          <w:szCs w:val="20"/>
        </w:rPr>
        <w:t>for</w:t>
      </w:r>
      <w:r w:rsidRPr="009D1E10">
        <w:rPr>
          <w:spacing w:val="-9"/>
          <w:w w:val="105"/>
          <w:sz w:val="20"/>
          <w:szCs w:val="20"/>
        </w:rPr>
        <w:t xml:space="preserve"> </w:t>
      </w:r>
      <w:r w:rsidRPr="009D1E10">
        <w:rPr>
          <w:w w:val="105"/>
          <w:sz w:val="20"/>
          <w:szCs w:val="20"/>
        </w:rPr>
        <w:t>the</w:t>
      </w:r>
      <w:r w:rsidRPr="009D1E10">
        <w:rPr>
          <w:spacing w:val="-10"/>
          <w:w w:val="105"/>
          <w:sz w:val="20"/>
          <w:szCs w:val="20"/>
        </w:rPr>
        <w:t xml:space="preserve"> </w:t>
      </w:r>
      <w:r w:rsidRPr="009D1E10">
        <w:rPr>
          <w:w w:val="105"/>
          <w:sz w:val="20"/>
          <w:szCs w:val="20"/>
        </w:rPr>
        <w:t>induction</w:t>
      </w:r>
      <w:r w:rsidRPr="009D1E10">
        <w:rPr>
          <w:w w:val="103"/>
          <w:sz w:val="20"/>
          <w:szCs w:val="20"/>
        </w:rPr>
        <w:t xml:space="preserve"> </w:t>
      </w:r>
      <w:r w:rsidRPr="009D1E10">
        <w:rPr>
          <w:w w:val="105"/>
          <w:sz w:val="20"/>
          <w:szCs w:val="20"/>
        </w:rPr>
        <w:t>process.</w:t>
      </w:r>
      <w:r w:rsidRPr="009D1E10">
        <w:rPr>
          <w:spacing w:val="-10"/>
          <w:w w:val="105"/>
          <w:sz w:val="20"/>
          <w:szCs w:val="20"/>
        </w:rPr>
        <w:t xml:space="preserve"> </w:t>
      </w:r>
      <w:r w:rsidRPr="009D1E10">
        <w:rPr>
          <w:w w:val="105"/>
          <w:sz w:val="20"/>
          <w:szCs w:val="20"/>
        </w:rPr>
        <w:t>This</w:t>
      </w:r>
      <w:r w:rsidRPr="009D1E10">
        <w:rPr>
          <w:spacing w:val="-9"/>
          <w:w w:val="105"/>
          <w:sz w:val="20"/>
          <w:szCs w:val="20"/>
        </w:rPr>
        <w:t xml:space="preserve"> </w:t>
      </w:r>
      <w:r w:rsidRPr="009D1E10">
        <w:rPr>
          <w:spacing w:val="2"/>
          <w:w w:val="105"/>
          <w:sz w:val="20"/>
          <w:szCs w:val="20"/>
        </w:rPr>
        <w:t>w</w:t>
      </w:r>
      <w:r w:rsidRPr="009D1E10">
        <w:rPr>
          <w:w w:val="105"/>
          <w:sz w:val="20"/>
          <w:szCs w:val="20"/>
        </w:rPr>
        <w:t>ill</w:t>
      </w:r>
      <w:r w:rsidRPr="009D1E10">
        <w:rPr>
          <w:spacing w:val="-9"/>
          <w:w w:val="105"/>
          <w:sz w:val="20"/>
          <w:szCs w:val="20"/>
        </w:rPr>
        <w:t xml:space="preserve"> </w:t>
      </w:r>
      <w:r w:rsidRPr="009D1E10">
        <w:rPr>
          <w:w w:val="105"/>
          <w:sz w:val="20"/>
          <w:szCs w:val="20"/>
        </w:rPr>
        <w:t>include</w:t>
      </w:r>
      <w:r w:rsidRPr="009D1E10">
        <w:rPr>
          <w:spacing w:val="-9"/>
          <w:w w:val="105"/>
          <w:sz w:val="20"/>
          <w:szCs w:val="20"/>
        </w:rPr>
        <w:t xml:space="preserve"> </w:t>
      </w:r>
      <w:r w:rsidRPr="009D1E10">
        <w:rPr>
          <w:w w:val="105"/>
          <w:sz w:val="20"/>
          <w:szCs w:val="20"/>
        </w:rPr>
        <w:t>responsibility</w:t>
      </w:r>
      <w:r w:rsidRPr="009D1E10">
        <w:rPr>
          <w:spacing w:val="-9"/>
          <w:w w:val="105"/>
          <w:sz w:val="20"/>
          <w:szCs w:val="20"/>
        </w:rPr>
        <w:t xml:space="preserve"> </w:t>
      </w:r>
      <w:r w:rsidRPr="009D1E10">
        <w:rPr>
          <w:w w:val="105"/>
          <w:sz w:val="20"/>
          <w:szCs w:val="20"/>
        </w:rPr>
        <w:t>for</w:t>
      </w:r>
      <w:r w:rsidRPr="009D1E10">
        <w:rPr>
          <w:spacing w:val="-9"/>
          <w:w w:val="105"/>
          <w:sz w:val="20"/>
          <w:szCs w:val="20"/>
        </w:rPr>
        <w:t xml:space="preserve"> </w:t>
      </w:r>
      <w:r w:rsidRPr="009D1E10">
        <w:rPr>
          <w:w w:val="105"/>
          <w:sz w:val="20"/>
          <w:szCs w:val="20"/>
        </w:rPr>
        <w:t>ensuring</w:t>
      </w:r>
      <w:r w:rsidRPr="009D1E10">
        <w:rPr>
          <w:spacing w:val="-9"/>
          <w:w w:val="105"/>
          <w:sz w:val="20"/>
          <w:szCs w:val="20"/>
        </w:rPr>
        <w:t xml:space="preserve"> </w:t>
      </w:r>
      <w:r w:rsidRPr="009D1E10">
        <w:rPr>
          <w:w w:val="105"/>
          <w:sz w:val="20"/>
          <w:szCs w:val="20"/>
        </w:rPr>
        <w:t>that</w:t>
      </w:r>
      <w:r w:rsidRPr="009D1E10">
        <w:rPr>
          <w:spacing w:val="-9"/>
          <w:w w:val="105"/>
          <w:sz w:val="20"/>
          <w:szCs w:val="20"/>
        </w:rPr>
        <w:t xml:space="preserve"> </w:t>
      </w:r>
      <w:r w:rsidRPr="009D1E10">
        <w:rPr>
          <w:w w:val="105"/>
          <w:sz w:val="20"/>
          <w:szCs w:val="20"/>
        </w:rPr>
        <w:t>the</w:t>
      </w:r>
      <w:r w:rsidRPr="009D1E10">
        <w:rPr>
          <w:spacing w:val="-9"/>
          <w:w w:val="105"/>
          <w:sz w:val="20"/>
          <w:szCs w:val="20"/>
        </w:rPr>
        <w:t xml:space="preserve"> </w:t>
      </w:r>
      <w:r w:rsidRPr="009D1E10">
        <w:rPr>
          <w:w w:val="105"/>
          <w:sz w:val="20"/>
          <w:szCs w:val="20"/>
        </w:rPr>
        <w:t>inco</w:t>
      </w:r>
      <w:r w:rsidRPr="009D1E10">
        <w:rPr>
          <w:spacing w:val="2"/>
          <w:w w:val="105"/>
          <w:sz w:val="20"/>
          <w:szCs w:val="20"/>
        </w:rPr>
        <w:t>m</w:t>
      </w:r>
      <w:r w:rsidRPr="009D1E10">
        <w:rPr>
          <w:w w:val="105"/>
          <w:sz w:val="20"/>
          <w:szCs w:val="20"/>
        </w:rPr>
        <w:t>ing</w:t>
      </w:r>
      <w:r w:rsidRPr="009D1E10">
        <w:rPr>
          <w:spacing w:val="-9"/>
          <w:w w:val="105"/>
          <w:sz w:val="20"/>
          <w:szCs w:val="20"/>
        </w:rPr>
        <w:t xml:space="preserve"> </w:t>
      </w:r>
      <w:r w:rsidRPr="009D1E10">
        <w:rPr>
          <w:spacing w:val="2"/>
          <w:w w:val="105"/>
          <w:sz w:val="20"/>
          <w:szCs w:val="20"/>
        </w:rPr>
        <w:t>O</w:t>
      </w:r>
      <w:r w:rsidRPr="009D1E10">
        <w:rPr>
          <w:w w:val="105"/>
          <w:sz w:val="20"/>
          <w:szCs w:val="20"/>
        </w:rPr>
        <w:t>fficer</w:t>
      </w:r>
      <w:r w:rsidRPr="009D1E10">
        <w:rPr>
          <w:spacing w:val="-9"/>
          <w:w w:val="105"/>
          <w:sz w:val="20"/>
          <w:szCs w:val="20"/>
        </w:rPr>
        <w:t xml:space="preserve"> </w:t>
      </w:r>
      <w:r w:rsidRPr="009D1E10">
        <w:rPr>
          <w:w w:val="105"/>
          <w:sz w:val="20"/>
          <w:szCs w:val="20"/>
        </w:rPr>
        <w:t>is</w:t>
      </w:r>
      <w:r w:rsidRPr="009D1E10">
        <w:rPr>
          <w:spacing w:val="-9"/>
          <w:w w:val="105"/>
          <w:sz w:val="20"/>
          <w:szCs w:val="20"/>
        </w:rPr>
        <w:t xml:space="preserve"> </w:t>
      </w:r>
      <w:r w:rsidRPr="009D1E10">
        <w:rPr>
          <w:w w:val="105"/>
          <w:sz w:val="20"/>
          <w:szCs w:val="20"/>
        </w:rPr>
        <w:t>a</w:t>
      </w:r>
      <w:r w:rsidRPr="009D1E10">
        <w:rPr>
          <w:spacing w:val="2"/>
          <w:w w:val="105"/>
          <w:sz w:val="20"/>
          <w:szCs w:val="20"/>
        </w:rPr>
        <w:t>w</w:t>
      </w:r>
      <w:r w:rsidRPr="009D1E10">
        <w:rPr>
          <w:w w:val="105"/>
          <w:sz w:val="20"/>
          <w:szCs w:val="20"/>
        </w:rPr>
        <w:t>are</w:t>
      </w:r>
      <w:r w:rsidRPr="009D1E10">
        <w:rPr>
          <w:spacing w:val="-9"/>
          <w:w w:val="105"/>
          <w:sz w:val="20"/>
          <w:szCs w:val="20"/>
        </w:rPr>
        <w:t xml:space="preserve"> </w:t>
      </w:r>
      <w:r w:rsidRPr="009D1E10">
        <w:rPr>
          <w:w w:val="105"/>
          <w:sz w:val="20"/>
          <w:szCs w:val="20"/>
        </w:rPr>
        <w:t>of</w:t>
      </w:r>
      <w:r w:rsidRPr="009D1E10">
        <w:rPr>
          <w:spacing w:val="-9"/>
          <w:w w:val="105"/>
          <w:sz w:val="20"/>
          <w:szCs w:val="20"/>
        </w:rPr>
        <w:t xml:space="preserve"> </w:t>
      </w:r>
      <w:r w:rsidRPr="009D1E10">
        <w:rPr>
          <w:w w:val="105"/>
          <w:sz w:val="20"/>
          <w:szCs w:val="20"/>
        </w:rPr>
        <w:t>the</w:t>
      </w:r>
      <w:r w:rsidRPr="009D1E10">
        <w:rPr>
          <w:w w:val="103"/>
          <w:sz w:val="20"/>
          <w:szCs w:val="20"/>
        </w:rPr>
        <w:t xml:space="preserve"> </w:t>
      </w:r>
      <w:r w:rsidRPr="009D1E10">
        <w:rPr>
          <w:w w:val="105"/>
          <w:sz w:val="20"/>
          <w:szCs w:val="20"/>
        </w:rPr>
        <w:t>follo</w:t>
      </w:r>
      <w:r w:rsidRPr="009D1E10">
        <w:rPr>
          <w:spacing w:val="2"/>
          <w:w w:val="105"/>
          <w:sz w:val="20"/>
          <w:szCs w:val="20"/>
        </w:rPr>
        <w:t>w</w:t>
      </w:r>
      <w:r w:rsidRPr="009D1E10">
        <w:rPr>
          <w:w w:val="105"/>
          <w:sz w:val="20"/>
          <w:szCs w:val="20"/>
        </w:rPr>
        <w:t>ing:</w:t>
      </w:r>
    </w:p>
    <w:p w14:paraId="1959A770" w14:textId="77777777" w:rsidR="0060033B" w:rsidRPr="009D1E10" w:rsidRDefault="0060033B" w:rsidP="0060033B">
      <w:pPr>
        <w:pStyle w:val="BodyText2"/>
        <w:spacing w:line="240" w:lineRule="auto"/>
        <w:rPr>
          <w:sz w:val="20"/>
          <w:szCs w:val="20"/>
        </w:rPr>
      </w:pPr>
      <w:r w:rsidRPr="009D1E10">
        <w:rPr>
          <w:sz w:val="20"/>
          <w:szCs w:val="20"/>
        </w:rPr>
        <w:t>the</w:t>
      </w:r>
      <w:r w:rsidRPr="009D1E10">
        <w:rPr>
          <w:spacing w:val="16"/>
          <w:sz w:val="20"/>
          <w:szCs w:val="20"/>
        </w:rPr>
        <w:t xml:space="preserve"> </w:t>
      </w:r>
      <w:r w:rsidRPr="009D1E10">
        <w:rPr>
          <w:sz w:val="20"/>
          <w:szCs w:val="20"/>
        </w:rPr>
        <w:t>day-to-day</w:t>
      </w:r>
      <w:r w:rsidRPr="009D1E10">
        <w:rPr>
          <w:spacing w:val="16"/>
          <w:sz w:val="20"/>
          <w:szCs w:val="20"/>
        </w:rPr>
        <w:t xml:space="preserve"> </w:t>
      </w:r>
      <w:r w:rsidRPr="009D1E10">
        <w:rPr>
          <w:sz w:val="20"/>
          <w:szCs w:val="20"/>
        </w:rPr>
        <w:t>ad</w:t>
      </w:r>
      <w:r w:rsidRPr="009D1E10">
        <w:rPr>
          <w:spacing w:val="1"/>
          <w:sz w:val="20"/>
          <w:szCs w:val="20"/>
        </w:rPr>
        <w:t>m</w:t>
      </w:r>
      <w:r w:rsidRPr="009D1E10">
        <w:rPr>
          <w:sz w:val="20"/>
          <w:szCs w:val="20"/>
        </w:rPr>
        <w:t>inistrative</w:t>
      </w:r>
      <w:r w:rsidRPr="009D1E10">
        <w:rPr>
          <w:spacing w:val="16"/>
          <w:sz w:val="20"/>
          <w:szCs w:val="20"/>
        </w:rPr>
        <w:t xml:space="preserve"> </w:t>
      </w:r>
      <w:r w:rsidRPr="009D1E10">
        <w:rPr>
          <w:sz w:val="20"/>
          <w:szCs w:val="20"/>
        </w:rPr>
        <w:t>arrange</w:t>
      </w:r>
      <w:r w:rsidRPr="009D1E10">
        <w:rPr>
          <w:spacing w:val="1"/>
          <w:sz w:val="20"/>
          <w:szCs w:val="20"/>
        </w:rPr>
        <w:t>m</w:t>
      </w:r>
      <w:r w:rsidRPr="009D1E10">
        <w:rPr>
          <w:sz w:val="20"/>
          <w:szCs w:val="20"/>
        </w:rPr>
        <w:t>ents</w:t>
      </w:r>
      <w:r w:rsidRPr="009D1E10">
        <w:rPr>
          <w:spacing w:val="16"/>
          <w:sz w:val="20"/>
          <w:szCs w:val="20"/>
        </w:rPr>
        <w:t xml:space="preserve"> </w:t>
      </w:r>
      <w:r w:rsidRPr="009D1E10">
        <w:rPr>
          <w:spacing w:val="1"/>
          <w:sz w:val="20"/>
          <w:szCs w:val="20"/>
        </w:rPr>
        <w:t>w</w:t>
      </w:r>
      <w:r w:rsidRPr="009D1E10">
        <w:rPr>
          <w:sz w:val="20"/>
          <w:szCs w:val="20"/>
        </w:rPr>
        <w:t>ithin</w:t>
      </w:r>
      <w:r w:rsidRPr="009D1E10">
        <w:rPr>
          <w:spacing w:val="17"/>
          <w:sz w:val="20"/>
          <w:szCs w:val="20"/>
        </w:rPr>
        <w:t xml:space="preserve"> </w:t>
      </w:r>
      <w:r w:rsidRPr="009D1E10">
        <w:rPr>
          <w:sz w:val="20"/>
          <w:szCs w:val="20"/>
        </w:rPr>
        <w:t>S</w:t>
      </w:r>
      <w:r w:rsidRPr="009D1E10">
        <w:rPr>
          <w:spacing w:val="1"/>
          <w:sz w:val="20"/>
          <w:szCs w:val="20"/>
        </w:rPr>
        <w:t>U</w:t>
      </w:r>
      <w:r w:rsidRPr="009D1E10">
        <w:rPr>
          <w:sz w:val="20"/>
          <w:szCs w:val="20"/>
        </w:rPr>
        <w:t>P</w:t>
      </w:r>
      <w:r w:rsidRPr="009D1E10">
        <w:rPr>
          <w:spacing w:val="1"/>
          <w:sz w:val="20"/>
          <w:szCs w:val="20"/>
        </w:rPr>
        <w:t>RA</w:t>
      </w:r>
      <w:r w:rsidRPr="009D1E10">
        <w:rPr>
          <w:sz w:val="20"/>
          <w:szCs w:val="20"/>
        </w:rPr>
        <w:t>;</w:t>
      </w:r>
    </w:p>
    <w:p w14:paraId="1F794164" w14:textId="7A99C01D" w:rsidR="0060033B" w:rsidRPr="009D1E10" w:rsidRDefault="0060033B" w:rsidP="0060033B">
      <w:pPr>
        <w:pStyle w:val="BodyText2"/>
        <w:spacing w:line="240" w:lineRule="auto"/>
        <w:rPr>
          <w:sz w:val="20"/>
          <w:szCs w:val="20"/>
        </w:rPr>
      </w:pPr>
      <w:r w:rsidRPr="009D1E10">
        <w:rPr>
          <w:w w:val="105"/>
          <w:sz w:val="20"/>
          <w:szCs w:val="20"/>
        </w:rPr>
        <w:t>how</w:t>
      </w:r>
      <w:r w:rsidRPr="009D1E10">
        <w:rPr>
          <w:spacing w:val="-7"/>
          <w:w w:val="105"/>
          <w:sz w:val="20"/>
          <w:szCs w:val="20"/>
        </w:rPr>
        <w:t xml:space="preserve"> </w:t>
      </w:r>
      <w:r w:rsidRPr="009D1E10">
        <w:rPr>
          <w:w w:val="105"/>
          <w:sz w:val="20"/>
          <w:szCs w:val="20"/>
        </w:rPr>
        <w:t>to</w:t>
      </w:r>
      <w:r w:rsidRPr="009D1E10">
        <w:rPr>
          <w:spacing w:val="-8"/>
          <w:w w:val="105"/>
          <w:sz w:val="20"/>
          <w:szCs w:val="20"/>
        </w:rPr>
        <w:t xml:space="preserve"> </w:t>
      </w:r>
      <w:r w:rsidRPr="009D1E10">
        <w:rPr>
          <w:w w:val="105"/>
          <w:sz w:val="20"/>
          <w:szCs w:val="20"/>
        </w:rPr>
        <w:t>carry</w:t>
      </w:r>
      <w:r w:rsidRPr="009D1E10">
        <w:rPr>
          <w:spacing w:val="-8"/>
          <w:w w:val="105"/>
          <w:sz w:val="20"/>
          <w:szCs w:val="20"/>
        </w:rPr>
        <w:t xml:space="preserve"> </w:t>
      </w:r>
      <w:r w:rsidRPr="009D1E10">
        <w:rPr>
          <w:w w:val="105"/>
          <w:sz w:val="20"/>
          <w:szCs w:val="20"/>
        </w:rPr>
        <w:t>out</w:t>
      </w:r>
      <w:r w:rsidRPr="009D1E10">
        <w:rPr>
          <w:spacing w:val="-7"/>
          <w:w w:val="105"/>
          <w:sz w:val="20"/>
          <w:szCs w:val="20"/>
        </w:rPr>
        <w:t xml:space="preserve"> </w:t>
      </w:r>
      <w:r w:rsidRPr="009D1E10">
        <w:rPr>
          <w:w w:val="105"/>
          <w:sz w:val="20"/>
          <w:szCs w:val="20"/>
        </w:rPr>
        <w:t>the</w:t>
      </w:r>
      <w:r w:rsidRPr="009D1E10">
        <w:rPr>
          <w:spacing w:val="-8"/>
          <w:w w:val="105"/>
          <w:sz w:val="20"/>
          <w:szCs w:val="20"/>
        </w:rPr>
        <w:t xml:space="preserve"> </w:t>
      </w:r>
      <w:r w:rsidRPr="009D1E10">
        <w:rPr>
          <w:w w:val="105"/>
          <w:sz w:val="20"/>
          <w:szCs w:val="20"/>
        </w:rPr>
        <w:t>specific</w:t>
      </w:r>
      <w:r w:rsidRPr="009D1E10">
        <w:rPr>
          <w:spacing w:val="-8"/>
          <w:w w:val="105"/>
          <w:sz w:val="20"/>
          <w:szCs w:val="20"/>
        </w:rPr>
        <w:t xml:space="preserve"> </w:t>
      </w:r>
      <w:r w:rsidRPr="009D1E10">
        <w:rPr>
          <w:w w:val="105"/>
          <w:sz w:val="20"/>
          <w:szCs w:val="20"/>
        </w:rPr>
        <w:t>duties</w:t>
      </w:r>
      <w:r w:rsidRPr="009D1E10">
        <w:rPr>
          <w:spacing w:val="-7"/>
          <w:w w:val="105"/>
          <w:sz w:val="20"/>
          <w:szCs w:val="20"/>
        </w:rPr>
        <w:t xml:space="preserve"> </w:t>
      </w:r>
      <w:r w:rsidRPr="009D1E10">
        <w:rPr>
          <w:w w:val="105"/>
          <w:sz w:val="20"/>
          <w:szCs w:val="20"/>
        </w:rPr>
        <w:t>of</w:t>
      </w:r>
      <w:r w:rsidRPr="009D1E10">
        <w:rPr>
          <w:spacing w:val="-8"/>
          <w:w w:val="105"/>
          <w:sz w:val="20"/>
          <w:szCs w:val="20"/>
        </w:rPr>
        <w:t xml:space="preserve"> </w:t>
      </w:r>
      <w:r w:rsidRPr="009D1E10">
        <w:rPr>
          <w:w w:val="105"/>
          <w:sz w:val="20"/>
          <w:szCs w:val="20"/>
        </w:rPr>
        <w:t>the</w:t>
      </w:r>
      <w:r w:rsidRPr="009D1E10">
        <w:rPr>
          <w:spacing w:val="-8"/>
          <w:w w:val="105"/>
          <w:sz w:val="20"/>
          <w:szCs w:val="20"/>
        </w:rPr>
        <w:t xml:space="preserve"> </w:t>
      </w:r>
      <w:r w:rsidRPr="009D1E10">
        <w:rPr>
          <w:w w:val="105"/>
          <w:sz w:val="20"/>
          <w:szCs w:val="20"/>
        </w:rPr>
        <w:t>Vice President’s role;</w:t>
      </w:r>
    </w:p>
    <w:p w14:paraId="09CE5AAB" w14:textId="77777777" w:rsidR="0060033B" w:rsidRPr="009D1E10" w:rsidRDefault="0060033B" w:rsidP="0060033B">
      <w:pPr>
        <w:pStyle w:val="BodyText2"/>
        <w:spacing w:line="240" w:lineRule="auto"/>
        <w:rPr>
          <w:sz w:val="20"/>
          <w:szCs w:val="20"/>
        </w:rPr>
      </w:pPr>
      <w:r w:rsidRPr="009D1E10">
        <w:rPr>
          <w:w w:val="105"/>
          <w:sz w:val="20"/>
          <w:szCs w:val="20"/>
        </w:rPr>
        <w:t>policies</w:t>
      </w:r>
      <w:r w:rsidRPr="009D1E10">
        <w:rPr>
          <w:spacing w:val="-10"/>
          <w:w w:val="105"/>
          <w:sz w:val="20"/>
          <w:szCs w:val="20"/>
        </w:rPr>
        <w:t xml:space="preserve"> </w:t>
      </w:r>
      <w:r w:rsidRPr="009D1E10">
        <w:rPr>
          <w:w w:val="105"/>
          <w:sz w:val="20"/>
          <w:szCs w:val="20"/>
        </w:rPr>
        <w:t>and</w:t>
      </w:r>
      <w:r w:rsidRPr="009D1E10">
        <w:rPr>
          <w:spacing w:val="-10"/>
          <w:w w:val="105"/>
          <w:sz w:val="20"/>
          <w:szCs w:val="20"/>
        </w:rPr>
        <w:t xml:space="preserve"> </w:t>
      </w:r>
      <w:r w:rsidRPr="009D1E10">
        <w:rPr>
          <w:w w:val="105"/>
          <w:sz w:val="20"/>
          <w:szCs w:val="20"/>
        </w:rPr>
        <w:t>sections</w:t>
      </w:r>
      <w:r w:rsidRPr="009D1E10">
        <w:rPr>
          <w:spacing w:val="-10"/>
          <w:w w:val="105"/>
          <w:sz w:val="20"/>
          <w:szCs w:val="20"/>
        </w:rPr>
        <w:t xml:space="preserve"> </w:t>
      </w:r>
      <w:r w:rsidRPr="009D1E10">
        <w:rPr>
          <w:w w:val="105"/>
          <w:sz w:val="20"/>
          <w:szCs w:val="20"/>
        </w:rPr>
        <w:t>of</w:t>
      </w:r>
      <w:r w:rsidRPr="009D1E10">
        <w:rPr>
          <w:spacing w:val="-10"/>
          <w:w w:val="105"/>
          <w:sz w:val="20"/>
          <w:szCs w:val="20"/>
        </w:rPr>
        <w:t xml:space="preserve"> </w:t>
      </w:r>
      <w:r w:rsidRPr="009D1E10">
        <w:rPr>
          <w:w w:val="105"/>
          <w:sz w:val="20"/>
          <w:szCs w:val="20"/>
        </w:rPr>
        <w:t>the</w:t>
      </w:r>
      <w:r w:rsidRPr="009D1E10">
        <w:rPr>
          <w:spacing w:val="-10"/>
          <w:w w:val="105"/>
          <w:sz w:val="20"/>
          <w:szCs w:val="20"/>
        </w:rPr>
        <w:t xml:space="preserve"> </w:t>
      </w:r>
      <w:r w:rsidRPr="009D1E10">
        <w:rPr>
          <w:w w:val="105"/>
          <w:sz w:val="20"/>
          <w:szCs w:val="20"/>
        </w:rPr>
        <w:t>constitution</w:t>
      </w:r>
      <w:r w:rsidRPr="009D1E10">
        <w:rPr>
          <w:spacing w:val="-9"/>
          <w:w w:val="105"/>
          <w:sz w:val="20"/>
          <w:szCs w:val="20"/>
        </w:rPr>
        <w:t xml:space="preserve"> </w:t>
      </w:r>
      <w:r w:rsidRPr="009D1E10">
        <w:rPr>
          <w:spacing w:val="2"/>
          <w:w w:val="105"/>
          <w:sz w:val="20"/>
          <w:szCs w:val="20"/>
        </w:rPr>
        <w:t>w</w:t>
      </w:r>
      <w:r w:rsidRPr="009D1E10">
        <w:rPr>
          <w:w w:val="105"/>
          <w:sz w:val="20"/>
          <w:szCs w:val="20"/>
        </w:rPr>
        <w:t>hich</w:t>
      </w:r>
      <w:r w:rsidRPr="009D1E10">
        <w:rPr>
          <w:spacing w:val="-10"/>
          <w:w w:val="105"/>
          <w:sz w:val="20"/>
          <w:szCs w:val="20"/>
        </w:rPr>
        <w:t xml:space="preserve"> </w:t>
      </w:r>
      <w:r w:rsidRPr="009D1E10">
        <w:rPr>
          <w:w w:val="105"/>
          <w:sz w:val="20"/>
          <w:szCs w:val="20"/>
        </w:rPr>
        <w:t>pertain</w:t>
      </w:r>
      <w:r w:rsidRPr="009D1E10">
        <w:rPr>
          <w:spacing w:val="-9"/>
          <w:w w:val="105"/>
          <w:sz w:val="20"/>
          <w:szCs w:val="20"/>
        </w:rPr>
        <w:t xml:space="preserve"> </w:t>
      </w:r>
      <w:r w:rsidRPr="009D1E10">
        <w:rPr>
          <w:w w:val="105"/>
          <w:sz w:val="20"/>
          <w:szCs w:val="20"/>
        </w:rPr>
        <w:t>to</w:t>
      </w:r>
      <w:r w:rsidRPr="009D1E10">
        <w:rPr>
          <w:spacing w:val="-10"/>
          <w:w w:val="105"/>
          <w:sz w:val="20"/>
          <w:szCs w:val="20"/>
        </w:rPr>
        <w:t xml:space="preserve"> </w:t>
      </w:r>
      <w:r w:rsidRPr="009D1E10">
        <w:rPr>
          <w:spacing w:val="2"/>
          <w:w w:val="105"/>
          <w:sz w:val="20"/>
          <w:szCs w:val="20"/>
        </w:rPr>
        <w:t>O</w:t>
      </w:r>
      <w:r w:rsidRPr="009D1E10">
        <w:rPr>
          <w:w w:val="105"/>
          <w:sz w:val="20"/>
          <w:szCs w:val="20"/>
        </w:rPr>
        <w:t>fficers;</w:t>
      </w:r>
    </w:p>
    <w:p w14:paraId="4C791495" w14:textId="77777777" w:rsidR="0060033B" w:rsidRPr="009D1E10" w:rsidRDefault="0060033B" w:rsidP="0060033B">
      <w:pPr>
        <w:pStyle w:val="BodyText2"/>
        <w:spacing w:line="240" w:lineRule="auto"/>
        <w:rPr>
          <w:sz w:val="20"/>
          <w:szCs w:val="20"/>
        </w:rPr>
      </w:pPr>
      <w:r w:rsidRPr="009D1E10">
        <w:rPr>
          <w:w w:val="105"/>
          <w:sz w:val="20"/>
          <w:szCs w:val="20"/>
        </w:rPr>
        <w:t>the</w:t>
      </w:r>
      <w:r w:rsidRPr="009D1E10">
        <w:rPr>
          <w:spacing w:val="-9"/>
          <w:w w:val="105"/>
          <w:sz w:val="20"/>
          <w:szCs w:val="20"/>
        </w:rPr>
        <w:t xml:space="preserve"> </w:t>
      </w:r>
      <w:r w:rsidRPr="009D1E10">
        <w:rPr>
          <w:w w:val="105"/>
          <w:sz w:val="20"/>
          <w:szCs w:val="20"/>
        </w:rPr>
        <w:t>role</w:t>
      </w:r>
      <w:r w:rsidRPr="009D1E10">
        <w:rPr>
          <w:spacing w:val="-9"/>
          <w:w w:val="105"/>
          <w:sz w:val="20"/>
          <w:szCs w:val="20"/>
        </w:rPr>
        <w:t xml:space="preserve"> </w:t>
      </w:r>
      <w:r w:rsidRPr="009D1E10">
        <w:rPr>
          <w:w w:val="105"/>
          <w:sz w:val="20"/>
          <w:szCs w:val="20"/>
        </w:rPr>
        <w:t>of</w:t>
      </w:r>
      <w:r w:rsidRPr="009D1E10">
        <w:rPr>
          <w:spacing w:val="-9"/>
          <w:w w:val="105"/>
          <w:sz w:val="20"/>
          <w:szCs w:val="20"/>
        </w:rPr>
        <w:t xml:space="preserve"> </w:t>
      </w:r>
      <w:r w:rsidRPr="009D1E10">
        <w:rPr>
          <w:w w:val="105"/>
          <w:sz w:val="20"/>
          <w:szCs w:val="20"/>
        </w:rPr>
        <w:t>staff</w:t>
      </w:r>
      <w:r w:rsidRPr="009D1E10">
        <w:rPr>
          <w:spacing w:val="-9"/>
          <w:w w:val="105"/>
          <w:sz w:val="20"/>
          <w:szCs w:val="20"/>
        </w:rPr>
        <w:t xml:space="preserve"> </w:t>
      </w:r>
      <w:r w:rsidRPr="009D1E10">
        <w:rPr>
          <w:spacing w:val="2"/>
          <w:w w:val="105"/>
          <w:sz w:val="20"/>
          <w:szCs w:val="20"/>
        </w:rPr>
        <w:t>w</w:t>
      </w:r>
      <w:r w:rsidRPr="009D1E10">
        <w:rPr>
          <w:w w:val="105"/>
          <w:sz w:val="20"/>
          <w:szCs w:val="20"/>
        </w:rPr>
        <w:t>ithin</w:t>
      </w:r>
      <w:r w:rsidRPr="009D1E10">
        <w:rPr>
          <w:spacing w:val="-8"/>
          <w:w w:val="105"/>
          <w:sz w:val="20"/>
          <w:szCs w:val="20"/>
        </w:rPr>
        <w:t xml:space="preserve"> </w:t>
      </w:r>
      <w:r w:rsidRPr="009D1E10">
        <w:rPr>
          <w:w w:val="105"/>
          <w:sz w:val="20"/>
          <w:szCs w:val="20"/>
        </w:rPr>
        <w:t>the</w:t>
      </w:r>
      <w:r w:rsidRPr="009D1E10">
        <w:rPr>
          <w:spacing w:val="-9"/>
          <w:w w:val="105"/>
          <w:sz w:val="20"/>
          <w:szCs w:val="20"/>
        </w:rPr>
        <w:t xml:space="preserve"> </w:t>
      </w:r>
      <w:r w:rsidRPr="009D1E10">
        <w:rPr>
          <w:w w:val="105"/>
          <w:sz w:val="20"/>
          <w:szCs w:val="20"/>
        </w:rPr>
        <w:t>organisation;</w:t>
      </w:r>
    </w:p>
    <w:p w14:paraId="5C177663" w14:textId="77777777" w:rsidR="0060033B" w:rsidRPr="009D1E10" w:rsidRDefault="0060033B" w:rsidP="0060033B">
      <w:pPr>
        <w:pStyle w:val="BodyText2"/>
        <w:spacing w:line="240" w:lineRule="auto"/>
        <w:rPr>
          <w:sz w:val="20"/>
          <w:szCs w:val="20"/>
        </w:rPr>
      </w:pPr>
      <w:r w:rsidRPr="009D1E10">
        <w:rPr>
          <w:w w:val="105"/>
          <w:sz w:val="20"/>
          <w:szCs w:val="20"/>
        </w:rPr>
        <w:t>the</w:t>
      </w:r>
      <w:r w:rsidRPr="009D1E10">
        <w:rPr>
          <w:spacing w:val="-12"/>
          <w:w w:val="105"/>
          <w:sz w:val="20"/>
          <w:szCs w:val="20"/>
        </w:rPr>
        <w:t xml:space="preserve"> </w:t>
      </w:r>
      <w:r w:rsidRPr="009D1E10">
        <w:rPr>
          <w:w w:val="105"/>
          <w:sz w:val="20"/>
          <w:szCs w:val="20"/>
        </w:rPr>
        <w:t>progress</w:t>
      </w:r>
      <w:r w:rsidRPr="009D1E10">
        <w:rPr>
          <w:spacing w:val="-12"/>
          <w:w w:val="105"/>
          <w:sz w:val="20"/>
          <w:szCs w:val="20"/>
        </w:rPr>
        <w:t xml:space="preserve"> </w:t>
      </w:r>
      <w:r w:rsidRPr="009D1E10">
        <w:rPr>
          <w:w w:val="105"/>
          <w:sz w:val="20"/>
          <w:szCs w:val="20"/>
        </w:rPr>
        <w:t>of</w:t>
      </w:r>
      <w:r w:rsidRPr="009D1E10">
        <w:rPr>
          <w:spacing w:val="-11"/>
          <w:w w:val="105"/>
          <w:sz w:val="20"/>
          <w:szCs w:val="20"/>
        </w:rPr>
        <w:t xml:space="preserve"> </w:t>
      </w:r>
      <w:r w:rsidRPr="009D1E10">
        <w:rPr>
          <w:w w:val="105"/>
          <w:sz w:val="20"/>
          <w:szCs w:val="20"/>
        </w:rPr>
        <w:t>ongoing</w:t>
      </w:r>
      <w:r w:rsidRPr="009D1E10">
        <w:rPr>
          <w:spacing w:val="-12"/>
          <w:w w:val="105"/>
          <w:sz w:val="20"/>
          <w:szCs w:val="20"/>
        </w:rPr>
        <w:t xml:space="preserve"> </w:t>
      </w:r>
      <w:r w:rsidRPr="009D1E10">
        <w:rPr>
          <w:w w:val="105"/>
          <w:sz w:val="20"/>
          <w:szCs w:val="20"/>
        </w:rPr>
        <w:t>ca</w:t>
      </w:r>
      <w:r w:rsidRPr="009D1E10">
        <w:rPr>
          <w:spacing w:val="2"/>
          <w:w w:val="105"/>
          <w:sz w:val="20"/>
          <w:szCs w:val="20"/>
        </w:rPr>
        <w:t>m</w:t>
      </w:r>
      <w:r w:rsidRPr="009D1E10">
        <w:rPr>
          <w:w w:val="105"/>
          <w:sz w:val="20"/>
          <w:szCs w:val="20"/>
        </w:rPr>
        <w:t>paigns,</w:t>
      </w:r>
      <w:r w:rsidRPr="009D1E10">
        <w:rPr>
          <w:spacing w:val="-12"/>
          <w:w w:val="105"/>
          <w:sz w:val="20"/>
          <w:szCs w:val="20"/>
        </w:rPr>
        <w:t xml:space="preserve"> </w:t>
      </w:r>
      <w:r w:rsidRPr="009D1E10">
        <w:rPr>
          <w:w w:val="105"/>
          <w:sz w:val="20"/>
          <w:szCs w:val="20"/>
        </w:rPr>
        <w:t>lobbying</w:t>
      </w:r>
      <w:r w:rsidRPr="009D1E10">
        <w:rPr>
          <w:spacing w:val="-12"/>
          <w:w w:val="105"/>
          <w:sz w:val="20"/>
          <w:szCs w:val="20"/>
        </w:rPr>
        <w:t xml:space="preserve"> </w:t>
      </w:r>
      <w:r w:rsidRPr="009D1E10">
        <w:rPr>
          <w:w w:val="105"/>
          <w:sz w:val="20"/>
          <w:szCs w:val="20"/>
        </w:rPr>
        <w:t>or</w:t>
      </w:r>
      <w:r w:rsidRPr="009D1E10">
        <w:rPr>
          <w:spacing w:val="-11"/>
          <w:w w:val="105"/>
          <w:sz w:val="20"/>
          <w:szCs w:val="20"/>
        </w:rPr>
        <w:t xml:space="preserve"> </w:t>
      </w:r>
      <w:r w:rsidRPr="009D1E10">
        <w:rPr>
          <w:w w:val="105"/>
          <w:sz w:val="20"/>
          <w:szCs w:val="20"/>
        </w:rPr>
        <w:t>ac</w:t>
      </w:r>
      <w:r w:rsidRPr="009D1E10">
        <w:rPr>
          <w:spacing w:val="-1"/>
          <w:w w:val="105"/>
          <w:sz w:val="20"/>
          <w:szCs w:val="20"/>
        </w:rPr>
        <w:t>t</w:t>
      </w:r>
      <w:r w:rsidRPr="009D1E10">
        <w:rPr>
          <w:w w:val="105"/>
          <w:sz w:val="20"/>
          <w:szCs w:val="20"/>
        </w:rPr>
        <w:t>ivities; and</w:t>
      </w:r>
    </w:p>
    <w:p w14:paraId="0B25A124" w14:textId="77777777" w:rsidR="0060033B" w:rsidRPr="009D1E10" w:rsidRDefault="0060033B" w:rsidP="0060033B">
      <w:pPr>
        <w:pStyle w:val="BodyText2"/>
        <w:spacing w:line="240" w:lineRule="auto"/>
        <w:rPr>
          <w:sz w:val="20"/>
          <w:szCs w:val="20"/>
        </w:rPr>
      </w:pPr>
      <w:r w:rsidRPr="009D1E10">
        <w:rPr>
          <w:w w:val="105"/>
          <w:sz w:val="20"/>
          <w:szCs w:val="20"/>
        </w:rPr>
        <w:t>any</w:t>
      </w:r>
      <w:r w:rsidRPr="009D1E10">
        <w:rPr>
          <w:spacing w:val="-10"/>
          <w:w w:val="105"/>
          <w:sz w:val="20"/>
          <w:szCs w:val="20"/>
        </w:rPr>
        <w:t xml:space="preserve"> </w:t>
      </w:r>
      <w:r w:rsidRPr="009D1E10">
        <w:rPr>
          <w:w w:val="105"/>
          <w:sz w:val="20"/>
          <w:szCs w:val="20"/>
        </w:rPr>
        <w:t>operational</w:t>
      </w:r>
      <w:r w:rsidRPr="009D1E10">
        <w:rPr>
          <w:spacing w:val="-9"/>
          <w:w w:val="105"/>
          <w:sz w:val="20"/>
          <w:szCs w:val="20"/>
        </w:rPr>
        <w:t xml:space="preserve"> </w:t>
      </w:r>
      <w:r w:rsidRPr="009D1E10">
        <w:rPr>
          <w:w w:val="105"/>
          <w:sz w:val="20"/>
          <w:szCs w:val="20"/>
        </w:rPr>
        <w:t>or</w:t>
      </w:r>
      <w:r w:rsidRPr="009D1E10">
        <w:rPr>
          <w:spacing w:val="-10"/>
          <w:w w:val="105"/>
          <w:sz w:val="20"/>
          <w:szCs w:val="20"/>
        </w:rPr>
        <w:t xml:space="preserve"> </w:t>
      </w:r>
      <w:r w:rsidRPr="009D1E10">
        <w:rPr>
          <w:w w:val="105"/>
          <w:sz w:val="20"/>
          <w:szCs w:val="20"/>
        </w:rPr>
        <w:t>strategic</w:t>
      </w:r>
      <w:r w:rsidRPr="009D1E10">
        <w:rPr>
          <w:spacing w:val="-9"/>
          <w:w w:val="105"/>
          <w:sz w:val="20"/>
          <w:szCs w:val="20"/>
        </w:rPr>
        <w:t xml:space="preserve"> </w:t>
      </w:r>
      <w:r w:rsidRPr="009D1E10">
        <w:rPr>
          <w:w w:val="105"/>
          <w:sz w:val="20"/>
          <w:szCs w:val="20"/>
        </w:rPr>
        <w:t>plans</w:t>
      </w:r>
      <w:r w:rsidRPr="009D1E10">
        <w:rPr>
          <w:spacing w:val="-10"/>
          <w:w w:val="105"/>
          <w:sz w:val="20"/>
          <w:szCs w:val="20"/>
        </w:rPr>
        <w:t xml:space="preserve"> </w:t>
      </w:r>
      <w:r w:rsidRPr="009D1E10">
        <w:rPr>
          <w:w w:val="105"/>
          <w:sz w:val="20"/>
          <w:szCs w:val="20"/>
        </w:rPr>
        <w:t>set</w:t>
      </w:r>
      <w:r w:rsidRPr="009D1E10">
        <w:rPr>
          <w:spacing w:val="-9"/>
          <w:w w:val="105"/>
          <w:sz w:val="20"/>
          <w:szCs w:val="20"/>
        </w:rPr>
        <w:t xml:space="preserve"> </w:t>
      </w:r>
      <w:r w:rsidRPr="009D1E10">
        <w:rPr>
          <w:w w:val="105"/>
          <w:sz w:val="20"/>
          <w:szCs w:val="20"/>
        </w:rPr>
        <w:t>by</w:t>
      </w:r>
      <w:r w:rsidRPr="009D1E10">
        <w:rPr>
          <w:spacing w:val="-10"/>
          <w:w w:val="105"/>
          <w:sz w:val="20"/>
          <w:szCs w:val="20"/>
        </w:rPr>
        <w:t xml:space="preserve"> </w:t>
      </w:r>
      <w:r w:rsidRPr="009D1E10">
        <w:rPr>
          <w:w w:val="105"/>
          <w:sz w:val="20"/>
          <w:szCs w:val="20"/>
        </w:rPr>
        <w:t>Council.</w:t>
      </w:r>
    </w:p>
    <w:p w14:paraId="7087CC68" w14:textId="77777777" w:rsidR="006D6EC0" w:rsidRPr="009D1E10" w:rsidRDefault="006D6EC0" w:rsidP="009D1E10">
      <w:pPr>
        <w:rPr>
          <w:sz w:val="20"/>
          <w:szCs w:val="20"/>
        </w:rPr>
      </w:pPr>
    </w:p>
    <w:sectPr w:rsidR="006D6EC0" w:rsidRPr="009D1E10">
      <w:foot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FE8B9" w14:textId="77777777" w:rsidR="00A62C43" w:rsidRDefault="00A62C43" w:rsidP="003A4E31">
      <w:pPr>
        <w:spacing w:after="0"/>
      </w:pPr>
      <w:r>
        <w:separator/>
      </w:r>
    </w:p>
  </w:endnote>
  <w:endnote w:type="continuationSeparator" w:id="0">
    <w:p w14:paraId="0EB8CBAB" w14:textId="77777777" w:rsidR="00A62C43" w:rsidRDefault="00A62C43" w:rsidP="003A4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Bold Condensed">
    <w:altName w:val="Helvetica Neue"/>
    <w:charset w:val="00"/>
    <w:family w:val="auto"/>
    <w:pitch w:val="variable"/>
    <w:sig w:usb0="A00002FF" w:usb1="5000205A"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72AAC" w14:textId="77777777" w:rsidR="009A2314" w:rsidRDefault="009A2314" w:rsidP="009A23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2C43">
      <w:rPr>
        <w:rStyle w:val="PageNumber"/>
        <w:noProof/>
      </w:rPr>
      <w:t>1</w:t>
    </w:r>
    <w:r>
      <w:rPr>
        <w:rStyle w:val="PageNumber"/>
      </w:rPr>
      <w:fldChar w:fldCharType="end"/>
    </w:r>
  </w:p>
  <w:p w14:paraId="3090D144" w14:textId="2B5C0CD5" w:rsidR="003A4E31" w:rsidRDefault="009A2314" w:rsidP="009A2314">
    <w:pPr>
      <w:pStyle w:val="Footer"/>
      <w:ind w:right="360"/>
    </w:pPr>
    <w:r w:rsidRPr="001A7D19">
      <w:rPr>
        <w:i/>
        <w:color w:val="auto"/>
        <w:sz w:val="19"/>
        <w:szCs w:val="19"/>
      </w:rPr>
      <w:t>SUPRA</w:t>
    </w:r>
    <w:r>
      <w:rPr>
        <w:i/>
        <w:color w:val="auto"/>
        <w:sz w:val="19"/>
        <w:szCs w:val="19"/>
      </w:rPr>
      <w:t xml:space="preserve"> Policies and Procedures –</w:t>
    </w:r>
    <w:r w:rsidR="008C61FA">
      <w:rPr>
        <w:i/>
        <w:color w:val="auto"/>
        <w:sz w:val="19"/>
        <w:szCs w:val="19"/>
      </w:rPr>
      <w:t xml:space="preserve"> </w:t>
    </w:r>
    <w:r>
      <w:rPr>
        <w:i/>
        <w:color w:val="auto"/>
        <w:sz w:val="19"/>
        <w:szCs w:val="19"/>
      </w:rPr>
      <w:t>ratified by Council</w:t>
    </w:r>
    <w:r w:rsidR="008C61FA">
      <w:rPr>
        <w:i/>
        <w:color w:val="auto"/>
        <w:sz w:val="19"/>
        <w:szCs w:val="19"/>
      </w:rPr>
      <w:t xml:space="preserve"> 15 May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6BFE6" w14:textId="77777777" w:rsidR="00A62C43" w:rsidRDefault="00A62C43" w:rsidP="003A4E31">
      <w:pPr>
        <w:spacing w:after="0"/>
      </w:pPr>
      <w:r>
        <w:separator/>
      </w:r>
    </w:p>
  </w:footnote>
  <w:footnote w:type="continuationSeparator" w:id="0">
    <w:p w14:paraId="19CFAD51" w14:textId="77777777" w:rsidR="00A62C43" w:rsidRDefault="00A62C43" w:rsidP="003A4E3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6260E"/>
    <w:multiLevelType w:val="multilevel"/>
    <w:tmpl w:val="C756CB12"/>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1">
    <w:nsid w:val="12FD1B3A"/>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2">
    <w:nsid w:val="214A4177"/>
    <w:multiLevelType w:val="hybridMultilevel"/>
    <w:tmpl w:val="B23C59A4"/>
    <w:lvl w:ilvl="0" w:tplc="6FB4C28A">
      <w:start w:val="1"/>
      <w:numFmt w:val="decimal"/>
      <w:lvlText w:val="%1."/>
      <w:lvlJc w:val="left"/>
      <w:pPr>
        <w:ind w:left="720" w:hanging="360"/>
      </w:pPr>
      <w:rPr>
        <w:rFonts w:hint="default"/>
        <w:color w:val="808080" w:themeColor="background1" w:themeShade="80"/>
      </w:rPr>
    </w:lvl>
    <w:lvl w:ilvl="1" w:tplc="0DD8837A">
      <w:start w:val="1"/>
      <w:numFmt w:val="lowerLetter"/>
      <w:lvlText w:val="%2."/>
      <w:lvlJc w:val="left"/>
      <w:pPr>
        <w:ind w:left="1440" w:hanging="360"/>
      </w:pPr>
      <w:rPr>
        <w:rFonts w:ascii="Helvetica Neue" w:hAnsi="Helvetica Neue" w:hint="default"/>
        <w:color w:val="808080" w:themeColor="background1" w:themeShade="80"/>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27C52"/>
    <w:multiLevelType w:val="multilevel"/>
    <w:tmpl w:val="C756CB12"/>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4">
    <w:nsid w:val="3B0E3A87"/>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5">
    <w:nsid w:val="406474E3"/>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6">
    <w:nsid w:val="48C90532"/>
    <w:multiLevelType w:val="multilevel"/>
    <w:tmpl w:val="20C45E5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7">
    <w:nsid w:val="4C3132AB"/>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8">
    <w:nsid w:val="548D5FE3"/>
    <w:multiLevelType w:val="multilevel"/>
    <w:tmpl w:val="7FC6484A"/>
    <w:lvl w:ilvl="0">
      <w:start w:val="1"/>
      <w:numFmt w:val="decimalZero"/>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abstractNum w:abstractNumId="9">
    <w:nsid w:val="6E562C6C"/>
    <w:multiLevelType w:val="multilevel"/>
    <w:tmpl w:val="7FC6484A"/>
    <w:lvl w:ilvl="0">
      <w:start w:val="1"/>
      <w:numFmt w:val="decimalZero"/>
      <w:pStyle w:val="Heading1"/>
      <w:suff w:val="space"/>
      <w:lvlText w:val="%1:"/>
      <w:lvlJc w:val="left"/>
      <w:pPr>
        <w:ind w:left="567" w:hanging="567"/>
      </w:pPr>
      <w:rPr>
        <w:rFonts w:ascii="Helvetica Neue Bold Condensed" w:hAnsi="Helvetica Neue Bold Condensed" w:hint="default"/>
        <w:b w:val="0"/>
        <w:caps w:val="0"/>
        <w:color w:val="943634" w:themeColor="accent2" w:themeShade="BF"/>
        <w:sz w:val="36"/>
        <w:u w:val="none"/>
      </w:rPr>
    </w:lvl>
    <w:lvl w:ilvl="1">
      <w:start w:val="1"/>
      <w:numFmt w:val="decimalZero"/>
      <w:pStyle w:val="Heading2"/>
      <w:suff w:val="space"/>
      <w:lvlText w:val="%1.%2:"/>
      <w:lvlJc w:val="left"/>
      <w:pPr>
        <w:ind w:left="851" w:hanging="567"/>
      </w:pPr>
      <w:rPr>
        <w:rFonts w:ascii="Helvetica Neue" w:hAnsi="Helvetica Neue" w:hint="default"/>
        <w:b/>
        <w:caps/>
        <w:smallCaps/>
        <w:color w:val="808080" w:themeColor="background1" w:themeShade="80"/>
        <w:sz w:val="24"/>
      </w:rPr>
    </w:lvl>
    <w:lvl w:ilvl="2">
      <w:start w:val="1"/>
      <w:numFmt w:val="decimal"/>
      <w:pStyle w:val="BodyText"/>
      <w:suff w:val="space"/>
      <w:lvlText w:val="%1.%2: %3)"/>
      <w:lvlJc w:val="left"/>
      <w:pPr>
        <w:ind w:left="1418" w:hanging="567"/>
      </w:pPr>
      <w:rPr>
        <w:rFonts w:ascii="Helvetica Neue" w:hAnsi="Helvetica Neue" w:hint="default"/>
        <w:b w:val="0"/>
        <w:i w:val="0"/>
        <w:color w:val="808080" w:themeColor="background1" w:themeShade="80"/>
        <w:sz w:val="20"/>
      </w:rPr>
    </w:lvl>
    <w:lvl w:ilvl="3">
      <w:start w:val="1"/>
      <w:numFmt w:val="lowerLetter"/>
      <w:pStyle w:val="BodyText2"/>
      <w:suff w:val="space"/>
      <w:lvlText w:val="%3.%4)"/>
      <w:lvlJc w:val="left"/>
      <w:pPr>
        <w:ind w:left="1985" w:hanging="567"/>
      </w:pPr>
      <w:rPr>
        <w:rFonts w:ascii="Helvetica Neue" w:hAnsi="Helvetica Neue" w:hint="default"/>
        <w:b w:val="0"/>
        <w:i w:val="0"/>
        <w:color w:val="808080" w:themeColor="background1" w:themeShade="80"/>
        <w:sz w:val="20"/>
      </w:rPr>
    </w:lvl>
    <w:lvl w:ilvl="4">
      <w:start w:val="1"/>
      <w:numFmt w:val="lowerRoman"/>
      <w:pStyle w:val="BodyText3"/>
      <w:suff w:val="space"/>
      <w:lvlText w:val="%5)"/>
      <w:lvlJc w:val="left"/>
      <w:pPr>
        <w:ind w:left="2552" w:hanging="567"/>
      </w:pPr>
      <w:rPr>
        <w:rFonts w:ascii="Helvetica Neue" w:hAnsi="Helvetica Neue" w:hint="default"/>
        <w:b w:val="0"/>
        <w:i w:val="0"/>
        <w:color w:val="808080" w:themeColor="background1" w:themeShade="80"/>
        <w:sz w:val="20"/>
      </w:rPr>
    </w:lvl>
    <w:lvl w:ilvl="5">
      <w:start w:val="1"/>
      <w:numFmt w:val="decimal"/>
      <w:lvlText w:val="%1.%2.%3.%4.%5.%6."/>
      <w:lvlJc w:val="left"/>
      <w:pPr>
        <w:ind w:left="9104" w:hanging="936"/>
      </w:pPr>
      <w:rPr>
        <w:rFonts w:hint="default"/>
      </w:rPr>
    </w:lvl>
    <w:lvl w:ilvl="6">
      <w:start w:val="1"/>
      <w:numFmt w:val="decimal"/>
      <w:lvlText w:val="%1.%2.%3.%4.%5.%6.%7."/>
      <w:lvlJc w:val="left"/>
      <w:pPr>
        <w:ind w:left="9608" w:hanging="1080"/>
      </w:pPr>
      <w:rPr>
        <w:rFonts w:hint="default"/>
      </w:rPr>
    </w:lvl>
    <w:lvl w:ilvl="7">
      <w:start w:val="1"/>
      <w:numFmt w:val="decimal"/>
      <w:lvlText w:val="%1.%2.%3.%4.%5.%6.%7.%8."/>
      <w:lvlJc w:val="left"/>
      <w:pPr>
        <w:ind w:left="10112" w:hanging="1224"/>
      </w:pPr>
      <w:rPr>
        <w:rFonts w:hint="default"/>
      </w:rPr>
    </w:lvl>
    <w:lvl w:ilvl="8">
      <w:start w:val="1"/>
      <w:numFmt w:val="decimal"/>
      <w:lvlText w:val="%1.%2.%3.%4.%5.%6.%7.%8.%9."/>
      <w:lvlJc w:val="left"/>
      <w:pPr>
        <w:ind w:left="10688" w:hanging="1440"/>
      </w:pPr>
      <w:rPr>
        <w:rFonts w:hint="default"/>
      </w:rPr>
    </w:lvl>
  </w:abstractNum>
  <w:num w:numId="1">
    <w:abstractNumId w:val="3"/>
  </w:num>
  <w:num w:numId="2">
    <w:abstractNumId w:val="9"/>
  </w:num>
  <w:num w:numId="3">
    <w:abstractNumId w:val="7"/>
  </w:num>
  <w:num w:numId="4">
    <w:abstractNumId w:val="5"/>
  </w:num>
  <w:num w:numId="5">
    <w:abstractNumId w:val="8"/>
  </w:num>
  <w:num w:numId="6">
    <w:abstractNumId w:val="0"/>
  </w:num>
  <w:num w:numId="7">
    <w:abstractNumId w:val="2"/>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31"/>
    <w:rsid w:val="000273DA"/>
    <w:rsid w:val="00047430"/>
    <w:rsid w:val="000608F8"/>
    <w:rsid w:val="000612CE"/>
    <w:rsid w:val="000616CF"/>
    <w:rsid w:val="00080866"/>
    <w:rsid w:val="0009168F"/>
    <w:rsid w:val="000B4C3E"/>
    <w:rsid w:val="000F3FF1"/>
    <w:rsid w:val="00150E83"/>
    <w:rsid w:val="00152D55"/>
    <w:rsid w:val="001710C4"/>
    <w:rsid w:val="001B5FB6"/>
    <w:rsid w:val="001C6298"/>
    <w:rsid w:val="001D3BF7"/>
    <w:rsid w:val="00232834"/>
    <w:rsid w:val="00253925"/>
    <w:rsid w:val="00283272"/>
    <w:rsid w:val="00291BA3"/>
    <w:rsid w:val="002D215F"/>
    <w:rsid w:val="002D3351"/>
    <w:rsid w:val="002F13AF"/>
    <w:rsid w:val="002F4FC7"/>
    <w:rsid w:val="00326252"/>
    <w:rsid w:val="003455B8"/>
    <w:rsid w:val="00347D02"/>
    <w:rsid w:val="00383761"/>
    <w:rsid w:val="00385D4E"/>
    <w:rsid w:val="003A48DF"/>
    <w:rsid w:val="003A4E31"/>
    <w:rsid w:val="003A700A"/>
    <w:rsid w:val="00407037"/>
    <w:rsid w:val="00427945"/>
    <w:rsid w:val="0043177A"/>
    <w:rsid w:val="00476BAD"/>
    <w:rsid w:val="005129A5"/>
    <w:rsid w:val="005425EC"/>
    <w:rsid w:val="00542F9D"/>
    <w:rsid w:val="00577BEF"/>
    <w:rsid w:val="005807D4"/>
    <w:rsid w:val="00592DFC"/>
    <w:rsid w:val="00592E8A"/>
    <w:rsid w:val="005A11B6"/>
    <w:rsid w:val="005B5CEE"/>
    <w:rsid w:val="005B712D"/>
    <w:rsid w:val="005C2CAC"/>
    <w:rsid w:val="005C5021"/>
    <w:rsid w:val="0060033B"/>
    <w:rsid w:val="00603F6B"/>
    <w:rsid w:val="00623F9A"/>
    <w:rsid w:val="0063785A"/>
    <w:rsid w:val="00660913"/>
    <w:rsid w:val="006A33AC"/>
    <w:rsid w:val="006A3A21"/>
    <w:rsid w:val="006D6EC0"/>
    <w:rsid w:val="007351A4"/>
    <w:rsid w:val="00761F8C"/>
    <w:rsid w:val="007650E0"/>
    <w:rsid w:val="0079412E"/>
    <w:rsid w:val="007D4C81"/>
    <w:rsid w:val="007E7A6C"/>
    <w:rsid w:val="00813590"/>
    <w:rsid w:val="008174FD"/>
    <w:rsid w:val="008427DE"/>
    <w:rsid w:val="008471B5"/>
    <w:rsid w:val="00864776"/>
    <w:rsid w:val="008C61FA"/>
    <w:rsid w:val="00931F25"/>
    <w:rsid w:val="00945DE4"/>
    <w:rsid w:val="00954F2B"/>
    <w:rsid w:val="009A2314"/>
    <w:rsid w:val="009D1E10"/>
    <w:rsid w:val="009E3CE3"/>
    <w:rsid w:val="00A23C7D"/>
    <w:rsid w:val="00A26663"/>
    <w:rsid w:val="00A34A45"/>
    <w:rsid w:val="00A4471E"/>
    <w:rsid w:val="00A603AF"/>
    <w:rsid w:val="00A62C43"/>
    <w:rsid w:val="00AB676D"/>
    <w:rsid w:val="00AC04FD"/>
    <w:rsid w:val="00AC21D6"/>
    <w:rsid w:val="00B27917"/>
    <w:rsid w:val="00C1693D"/>
    <w:rsid w:val="00C42E07"/>
    <w:rsid w:val="00CB5633"/>
    <w:rsid w:val="00CB752D"/>
    <w:rsid w:val="00CE33F9"/>
    <w:rsid w:val="00D543F6"/>
    <w:rsid w:val="00D84893"/>
    <w:rsid w:val="00DC342D"/>
    <w:rsid w:val="00DE79E7"/>
    <w:rsid w:val="00DE7D3D"/>
    <w:rsid w:val="00E33DBA"/>
    <w:rsid w:val="00E4507D"/>
    <w:rsid w:val="00E532EB"/>
    <w:rsid w:val="00EA02F6"/>
    <w:rsid w:val="00EB2237"/>
    <w:rsid w:val="00EB5AC1"/>
    <w:rsid w:val="00F2116C"/>
    <w:rsid w:val="00F36967"/>
    <w:rsid w:val="00F76493"/>
  </w:rsids>
  <m:mathPr>
    <m:mathFont m:val="Cambria Math"/>
    <m:brkBin m:val="before"/>
    <m:brkBinSub m:val="--"/>
    <m:smallFrac m:val="0"/>
    <m:dispDef m:val="0"/>
    <m:lMargin m:val="0"/>
    <m:rMargin m:val="0"/>
    <m:defJc m:val="centerGroup"/>
    <m:wrapRight/>
    <m:intLim m:val="subSup"/>
    <m:naryLim m:val="subSup"/>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ACC2A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02F6"/>
    <w:rPr>
      <w:rFonts w:ascii="Helvetica Neue" w:hAnsi="Helvetica Neue"/>
      <w:color w:val="808080" w:themeColor="background1" w:themeShade="80"/>
    </w:rPr>
  </w:style>
  <w:style w:type="paragraph" w:styleId="Heading1">
    <w:name w:val="heading 1"/>
    <w:aliases w:val="Policy Sub-Heading"/>
    <w:basedOn w:val="Normal"/>
    <w:next w:val="Normal"/>
    <w:link w:val="Heading1Char"/>
    <w:uiPriority w:val="9"/>
    <w:qFormat/>
    <w:rsid w:val="00C42E07"/>
    <w:pPr>
      <w:keepNext/>
      <w:numPr>
        <w:numId w:val="2"/>
      </w:numPr>
      <w:spacing w:before="400" w:after="240" w:line="360" w:lineRule="auto"/>
      <w:contextualSpacing/>
      <w:outlineLvl w:val="0"/>
    </w:pPr>
    <w:rPr>
      <w:rFonts w:ascii="Helvetica Neue Bold Condensed" w:eastAsia="Times New Roman" w:hAnsi="Helvetica Neue Bold Condensed" w:cs="Times New Roman"/>
      <w:smallCaps/>
      <w:color w:val="943634" w:themeColor="accent2" w:themeShade="BF"/>
      <w:spacing w:val="20"/>
      <w:sz w:val="36"/>
      <w:szCs w:val="32"/>
      <w:lang w:eastAsia="en-US" w:bidi="en-US"/>
    </w:rPr>
  </w:style>
  <w:style w:type="paragraph" w:styleId="Heading2">
    <w:name w:val="heading 2"/>
    <w:basedOn w:val="Normal"/>
    <w:next w:val="Normal"/>
    <w:link w:val="Heading2Char"/>
    <w:uiPriority w:val="9"/>
    <w:unhideWhenUsed/>
    <w:qFormat/>
    <w:rsid w:val="00C42E07"/>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Policy Title"/>
    <w:next w:val="Normal"/>
    <w:link w:val="TitleChar"/>
    <w:uiPriority w:val="10"/>
    <w:qFormat/>
    <w:rsid w:val="00C42E07"/>
    <w:pPr>
      <w:spacing w:after="160"/>
      <w:contextualSpacing/>
    </w:pPr>
    <w:rPr>
      <w:rFonts w:ascii="Helvetica Neue Bold Condensed" w:hAnsi="Helvetica Neue Bold Condensed" w:cs="Times New Roman"/>
      <w:smallCaps/>
      <w:color w:val="943634" w:themeColor="accent2" w:themeShade="BF"/>
      <w:spacing w:val="5"/>
      <w:sz w:val="40"/>
      <w:szCs w:val="72"/>
      <w:lang w:val="en-US" w:eastAsia="en-US" w:bidi="en-US"/>
    </w:rPr>
  </w:style>
  <w:style w:type="character" w:customStyle="1" w:styleId="TitleChar">
    <w:name w:val="Title Char"/>
    <w:aliases w:val="Policy Title Char"/>
    <w:basedOn w:val="DefaultParagraphFont"/>
    <w:link w:val="Title"/>
    <w:uiPriority w:val="10"/>
    <w:rsid w:val="00C42E07"/>
    <w:rPr>
      <w:rFonts w:ascii="Helvetica Neue Bold Condensed" w:hAnsi="Helvetica Neue Bold Condensed" w:cs="Times New Roman"/>
      <w:smallCaps/>
      <w:color w:val="943634" w:themeColor="accent2" w:themeShade="BF"/>
      <w:spacing w:val="5"/>
      <w:sz w:val="40"/>
      <w:szCs w:val="72"/>
      <w:lang w:val="en-US" w:eastAsia="en-US" w:bidi="en-US"/>
    </w:rPr>
  </w:style>
  <w:style w:type="character" w:customStyle="1" w:styleId="Heading1Char">
    <w:name w:val="Heading 1 Char"/>
    <w:aliases w:val="Policy Sub-Heading Char"/>
    <w:basedOn w:val="DefaultParagraphFont"/>
    <w:link w:val="Heading1"/>
    <w:uiPriority w:val="9"/>
    <w:rsid w:val="00C42E07"/>
    <w:rPr>
      <w:rFonts w:ascii="Helvetica Neue Bold Condensed" w:eastAsia="Times New Roman" w:hAnsi="Helvetica Neue Bold Condensed" w:cs="Times New Roman"/>
      <w:smallCaps/>
      <w:color w:val="943634" w:themeColor="accent2" w:themeShade="BF"/>
      <w:spacing w:val="20"/>
      <w:sz w:val="36"/>
      <w:szCs w:val="32"/>
      <w:lang w:eastAsia="en-US" w:bidi="en-US"/>
    </w:rPr>
  </w:style>
  <w:style w:type="paragraph" w:styleId="Header">
    <w:name w:val="header"/>
    <w:basedOn w:val="Normal"/>
    <w:link w:val="HeaderChar"/>
    <w:uiPriority w:val="99"/>
    <w:unhideWhenUsed/>
    <w:rsid w:val="003A4E31"/>
    <w:pPr>
      <w:tabs>
        <w:tab w:val="center" w:pos="4320"/>
        <w:tab w:val="right" w:pos="8640"/>
      </w:tabs>
      <w:spacing w:after="0"/>
    </w:pPr>
  </w:style>
  <w:style w:type="character" w:customStyle="1" w:styleId="HeaderChar">
    <w:name w:val="Header Char"/>
    <w:basedOn w:val="DefaultParagraphFont"/>
    <w:link w:val="Header"/>
    <w:uiPriority w:val="99"/>
    <w:rsid w:val="003A4E31"/>
    <w:rPr>
      <w:rFonts w:ascii="Helvetica Neue" w:hAnsi="Helvetica Neue"/>
      <w:color w:val="808080" w:themeColor="background1" w:themeShade="80"/>
    </w:rPr>
  </w:style>
  <w:style w:type="paragraph" w:styleId="Footer">
    <w:name w:val="footer"/>
    <w:basedOn w:val="Normal"/>
    <w:link w:val="FooterChar"/>
    <w:uiPriority w:val="99"/>
    <w:unhideWhenUsed/>
    <w:rsid w:val="003A4E31"/>
    <w:pPr>
      <w:tabs>
        <w:tab w:val="center" w:pos="4320"/>
        <w:tab w:val="right" w:pos="8640"/>
      </w:tabs>
      <w:spacing w:after="0"/>
    </w:pPr>
  </w:style>
  <w:style w:type="character" w:customStyle="1" w:styleId="FooterChar">
    <w:name w:val="Footer Char"/>
    <w:basedOn w:val="DefaultParagraphFont"/>
    <w:link w:val="Footer"/>
    <w:uiPriority w:val="99"/>
    <w:rsid w:val="003A4E31"/>
    <w:rPr>
      <w:rFonts w:ascii="Helvetica Neue" w:hAnsi="Helvetica Neue"/>
      <w:color w:val="808080" w:themeColor="background1" w:themeShade="80"/>
    </w:rPr>
  </w:style>
  <w:style w:type="character" w:customStyle="1" w:styleId="Heading2Char">
    <w:name w:val="Heading 2 Char"/>
    <w:basedOn w:val="DefaultParagraphFont"/>
    <w:link w:val="Heading2"/>
    <w:uiPriority w:val="9"/>
    <w:rsid w:val="00C42E07"/>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C42E07"/>
    <w:pPr>
      <w:numPr>
        <w:ilvl w:val="2"/>
        <w:numId w:val="2"/>
      </w:numPr>
      <w:spacing w:after="120"/>
    </w:pPr>
  </w:style>
  <w:style w:type="character" w:customStyle="1" w:styleId="BodyTextChar">
    <w:name w:val="Body Text Char"/>
    <w:basedOn w:val="DefaultParagraphFont"/>
    <w:link w:val="BodyText"/>
    <w:uiPriority w:val="99"/>
    <w:rsid w:val="00C42E07"/>
    <w:rPr>
      <w:rFonts w:ascii="Helvetica Neue" w:hAnsi="Helvetica Neue"/>
      <w:color w:val="808080" w:themeColor="background1" w:themeShade="80"/>
    </w:rPr>
  </w:style>
  <w:style w:type="paragraph" w:styleId="BodyText2">
    <w:name w:val="Body Text 2"/>
    <w:basedOn w:val="Normal"/>
    <w:link w:val="BodyText2Char"/>
    <w:uiPriority w:val="99"/>
    <w:unhideWhenUsed/>
    <w:rsid w:val="00C42E07"/>
    <w:pPr>
      <w:numPr>
        <w:ilvl w:val="3"/>
        <w:numId w:val="2"/>
      </w:numPr>
      <w:spacing w:after="120" w:line="480" w:lineRule="auto"/>
    </w:pPr>
  </w:style>
  <w:style w:type="character" w:customStyle="1" w:styleId="BodyText2Char">
    <w:name w:val="Body Text 2 Char"/>
    <w:basedOn w:val="DefaultParagraphFont"/>
    <w:link w:val="BodyText2"/>
    <w:uiPriority w:val="99"/>
    <w:rsid w:val="00C42E07"/>
    <w:rPr>
      <w:rFonts w:ascii="Helvetica Neue" w:hAnsi="Helvetica Neue"/>
      <w:color w:val="808080" w:themeColor="background1" w:themeShade="80"/>
    </w:rPr>
  </w:style>
  <w:style w:type="paragraph" w:styleId="BodyText3">
    <w:name w:val="Body Text 3"/>
    <w:basedOn w:val="Normal"/>
    <w:link w:val="BodyText3Char"/>
    <w:uiPriority w:val="99"/>
    <w:semiHidden/>
    <w:unhideWhenUsed/>
    <w:rsid w:val="00C42E07"/>
    <w:pPr>
      <w:numPr>
        <w:ilvl w:val="4"/>
        <w:numId w:val="2"/>
      </w:numPr>
      <w:spacing w:after="120"/>
    </w:pPr>
    <w:rPr>
      <w:sz w:val="16"/>
      <w:szCs w:val="16"/>
    </w:rPr>
  </w:style>
  <w:style w:type="character" w:customStyle="1" w:styleId="BodyText3Char">
    <w:name w:val="Body Text 3 Char"/>
    <w:basedOn w:val="DefaultParagraphFont"/>
    <w:link w:val="BodyText3"/>
    <w:uiPriority w:val="99"/>
    <w:semiHidden/>
    <w:rsid w:val="00C42E07"/>
    <w:rPr>
      <w:rFonts w:ascii="Helvetica Neue" w:hAnsi="Helvetica Neue"/>
      <w:color w:val="808080" w:themeColor="background1" w:themeShade="80"/>
      <w:sz w:val="16"/>
      <w:szCs w:val="16"/>
    </w:rPr>
  </w:style>
  <w:style w:type="paragraph" w:styleId="NoSpacing">
    <w:name w:val="No Spacing"/>
    <w:uiPriority w:val="1"/>
    <w:qFormat/>
    <w:rsid w:val="00C42E07"/>
    <w:pPr>
      <w:spacing w:after="0"/>
    </w:pPr>
    <w:rPr>
      <w:rFonts w:ascii="Helvetica Neue" w:hAnsi="Helvetica Neue"/>
      <w:color w:val="808080" w:themeColor="background1" w:themeShade="80"/>
    </w:rPr>
  </w:style>
  <w:style w:type="paragraph" w:styleId="ListParagraph">
    <w:name w:val="List Paragraph"/>
    <w:basedOn w:val="Normal"/>
    <w:uiPriority w:val="34"/>
    <w:qFormat/>
    <w:rsid w:val="005807D4"/>
    <w:pPr>
      <w:ind w:left="720"/>
      <w:contextualSpacing/>
    </w:pPr>
  </w:style>
  <w:style w:type="character" w:styleId="PageNumber">
    <w:name w:val="page number"/>
    <w:basedOn w:val="DefaultParagraphFont"/>
    <w:uiPriority w:val="99"/>
    <w:semiHidden/>
    <w:unhideWhenUsed/>
    <w:rsid w:val="009A2314"/>
  </w:style>
  <w:style w:type="paragraph" w:styleId="BalloonText">
    <w:name w:val="Balloon Text"/>
    <w:basedOn w:val="Normal"/>
    <w:link w:val="BalloonTextChar"/>
    <w:uiPriority w:val="99"/>
    <w:semiHidden/>
    <w:unhideWhenUsed/>
    <w:rsid w:val="00E33DBA"/>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3DBA"/>
    <w:rPr>
      <w:rFonts w:ascii="Times New Roman" w:hAnsi="Times New Roman" w:cs="Times New Roman"/>
      <w:color w:val="808080" w:themeColor="background1"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1129</Words>
  <Characters>6436</Characters>
  <Application>Microsoft Macintosh Word</Application>
  <DocSecurity>0</DocSecurity>
  <Lines>53</Lines>
  <Paragraphs>15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Definitions</vt:lpstr>
      <vt:lpstr>Principles</vt:lpstr>
      <vt:lpstr>Responsibilities</vt:lpstr>
      <vt:lpstr>Duties</vt:lpstr>
      <vt:lpstr>    Vice President</vt:lpstr>
      <vt:lpstr>    Policy Manager of the Association</vt:lpstr>
      <vt:lpstr>    Policy Advisor to Council</vt:lpstr>
      <vt:lpstr>    Chairperson of the Policy Committee</vt:lpstr>
      <vt:lpstr>    Member of the Council </vt:lpstr>
      <vt:lpstr>    Member of the Executive</vt:lpstr>
      <vt:lpstr>    Office Bearer </vt:lpstr>
      <vt:lpstr>    Vice President Office Handover</vt:lpstr>
      <vt:lpstr>Reporting</vt:lpstr>
      <vt:lpstr>Induction</vt:lpstr>
    </vt:vector>
  </TitlesOfParts>
  <Company>SUPRA</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Greenwell</dc:creator>
  <cp:keywords/>
  <dc:description/>
  <cp:lastModifiedBy>Microsoft Office User</cp:lastModifiedBy>
  <cp:revision>4</cp:revision>
  <dcterms:created xsi:type="dcterms:W3CDTF">2017-05-19T07:04:00Z</dcterms:created>
  <dcterms:modified xsi:type="dcterms:W3CDTF">2017-05-22T04:26:00Z</dcterms:modified>
</cp:coreProperties>
</file>